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8EA4" w14:textId="77777777" w:rsidR="008C455E" w:rsidRDefault="00000000" w:rsidP="000676FB">
      <w:pPr>
        <w:spacing w:after="109" w:line="360" w:lineRule="auto"/>
        <w:ind w:left="-154" w:right="-158" w:firstLine="0"/>
        <w:jc w:val="left"/>
      </w:pPr>
      <w:r>
        <w:rPr>
          <w:rFonts w:ascii="Calibri" w:eastAsia="Calibri" w:hAnsi="Calibri" w:cs="Calibri"/>
          <w:noProof/>
          <w:sz w:val="22"/>
        </w:rPr>
        <mc:AlternateContent>
          <mc:Choice Requires="wpg">
            <w:drawing>
              <wp:inline distT="0" distB="0" distL="0" distR="0" wp14:anchorId="10C3C98D" wp14:editId="4217EBD5">
                <wp:extent cx="6645910" cy="1439799"/>
                <wp:effectExtent l="0" t="0" r="0" b="0"/>
                <wp:docPr id="23382" name="Group 23382"/>
                <wp:cNvGraphicFramePr/>
                <a:graphic xmlns:a="http://schemas.openxmlformats.org/drawingml/2006/main">
                  <a:graphicData uri="http://schemas.microsoft.com/office/word/2010/wordprocessingGroup">
                    <wpg:wgp>
                      <wpg:cNvGrpSpPr/>
                      <wpg:grpSpPr>
                        <a:xfrm>
                          <a:off x="0" y="0"/>
                          <a:ext cx="6645910" cy="1439799"/>
                          <a:chOff x="0" y="0"/>
                          <a:chExt cx="6645910" cy="1439799"/>
                        </a:xfrm>
                      </wpg:grpSpPr>
                      <pic:pic xmlns:pic="http://schemas.openxmlformats.org/drawingml/2006/picture">
                        <pic:nvPicPr>
                          <pic:cNvPr id="7" name="Picture 7"/>
                          <pic:cNvPicPr/>
                        </pic:nvPicPr>
                        <pic:blipFill>
                          <a:blip r:embed="rId7"/>
                          <a:stretch>
                            <a:fillRect/>
                          </a:stretch>
                        </pic:blipFill>
                        <pic:spPr>
                          <a:xfrm>
                            <a:off x="89916" y="0"/>
                            <a:ext cx="1184148" cy="1184148"/>
                          </a:xfrm>
                          <a:prstGeom prst="rect">
                            <a:avLst/>
                          </a:prstGeom>
                        </pic:spPr>
                      </pic:pic>
                      <wps:wsp>
                        <wps:cNvPr id="35" name="Rectangle 35"/>
                        <wps:cNvSpPr/>
                        <wps:spPr>
                          <a:xfrm>
                            <a:off x="1502664" y="91520"/>
                            <a:ext cx="961303" cy="269649"/>
                          </a:xfrm>
                          <a:prstGeom prst="rect">
                            <a:avLst/>
                          </a:prstGeom>
                          <a:ln>
                            <a:noFill/>
                          </a:ln>
                        </wps:spPr>
                        <wps:txbx>
                          <w:txbxContent>
                            <w:p w14:paraId="59CB0469" w14:textId="77777777" w:rsidR="008C455E" w:rsidRDefault="00000000">
                              <w:pPr>
                                <w:spacing w:after="160" w:line="259" w:lineRule="auto"/>
                                <w:ind w:left="0" w:firstLine="0"/>
                                <w:jc w:val="left"/>
                              </w:pPr>
                              <w:r>
                                <w:rPr>
                                  <w:rFonts w:ascii="Georgia" w:eastAsia="Georgia" w:hAnsi="Georgia" w:cs="Georgia"/>
                                  <w:b/>
                                  <w:color w:val="002060"/>
                                  <w:sz w:val="28"/>
                                </w:rPr>
                                <w:t>Journal</w:t>
                              </w:r>
                            </w:p>
                          </w:txbxContent>
                        </wps:txbx>
                        <wps:bodyPr horzOverflow="overflow" vert="horz" lIns="0" tIns="0" rIns="0" bIns="0" rtlCol="0">
                          <a:noAutofit/>
                        </wps:bodyPr>
                      </wps:wsp>
                      <wps:wsp>
                        <wps:cNvPr id="36" name="Rectangle 36"/>
                        <wps:cNvSpPr/>
                        <wps:spPr>
                          <a:xfrm>
                            <a:off x="2269236" y="91520"/>
                            <a:ext cx="243253" cy="269649"/>
                          </a:xfrm>
                          <a:prstGeom prst="rect">
                            <a:avLst/>
                          </a:prstGeom>
                          <a:ln>
                            <a:noFill/>
                          </a:ln>
                        </wps:spPr>
                        <wps:txbx>
                          <w:txbxContent>
                            <w:p w14:paraId="101E44F5" w14:textId="77777777" w:rsidR="008C455E" w:rsidRDefault="00000000">
                              <w:pPr>
                                <w:spacing w:after="160" w:line="259" w:lineRule="auto"/>
                                <w:ind w:left="0" w:firstLine="0"/>
                                <w:jc w:val="left"/>
                              </w:pPr>
                              <w:r>
                                <w:rPr>
                                  <w:rFonts w:ascii="Georgia" w:eastAsia="Georgia" w:hAnsi="Georgia" w:cs="Georgia"/>
                                  <w:b/>
                                  <w:color w:val="002060"/>
                                  <w:sz w:val="28"/>
                                </w:rPr>
                                <w:t>of</w:t>
                              </w:r>
                            </w:p>
                          </w:txbxContent>
                        </wps:txbx>
                        <wps:bodyPr horzOverflow="overflow" vert="horz" lIns="0" tIns="0" rIns="0" bIns="0" rtlCol="0">
                          <a:noAutofit/>
                        </wps:bodyPr>
                      </wps:wsp>
                      <wps:wsp>
                        <wps:cNvPr id="37" name="Rectangle 37"/>
                        <wps:cNvSpPr/>
                        <wps:spPr>
                          <a:xfrm>
                            <a:off x="2497836" y="91520"/>
                            <a:ext cx="604984" cy="269649"/>
                          </a:xfrm>
                          <a:prstGeom prst="rect">
                            <a:avLst/>
                          </a:prstGeom>
                          <a:ln>
                            <a:noFill/>
                          </a:ln>
                        </wps:spPr>
                        <wps:txbx>
                          <w:txbxContent>
                            <w:p w14:paraId="0D394CB2" w14:textId="77777777" w:rsidR="008C455E" w:rsidRDefault="00000000">
                              <w:pPr>
                                <w:spacing w:after="160" w:line="259" w:lineRule="auto"/>
                                <w:ind w:left="0" w:firstLine="0"/>
                                <w:jc w:val="left"/>
                              </w:pPr>
                              <w:r>
                                <w:rPr>
                                  <w:rFonts w:ascii="Georgia" w:eastAsia="Georgia" w:hAnsi="Georgia" w:cs="Georgia"/>
                                  <w:b/>
                                  <w:color w:val="002060"/>
                                  <w:sz w:val="28"/>
                                </w:rPr>
                                <w:t>Start</w:t>
                              </w:r>
                            </w:p>
                          </w:txbxContent>
                        </wps:txbx>
                        <wps:bodyPr horzOverflow="overflow" vert="horz" lIns="0" tIns="0" rIns="0" bIns="0" rtlCol="0">
                          <a:noAutofit/>
                        </wps:bodyPr>
                      </wps:wsp>
                      <wps:wsp>
                        <wps:cNvPr id="38" name="Rectangle 38"/>
                        <wps:cNvSpPr/>
                        <wps:spPr>
                          <a:xfrm>
                            <a:off x="2997708" y="91520"/>
                            <a:ext cx="354547" cy="269649"/>
                          </a:xfrm>
                          <a:prstGeom prst="rect">
                            <a:avLst/>
                          </a:prstGeom>
                          <a:ln>
                            <a:noFill/>
                          </a:ln>
                        </wps:spPr>
                        <wps:txbx>
                          <w:txbxContent>
                            <w:p w14:paraId="352E71F0" w14:textId="77777777" w:rsidR="008C455E" w:rsidRDefault="00000000">
                              <w:pPr>
                                <w:spacing w:after="160" w:line="259" w:lineRule="auto"/>
                                <w:ind w:left="0" w:firstLine="0"/>
                                <w:jc w:val="left"/>
                              </w:pPr>
                              <w:r>
                                <w:rPr>
                                  <w:rFonts w:ascii="Georgia" w:eastAsia="Georgia" w:hAnsi="Georgia" w:cs="Georgia"/>
                                  <w:b/>
                                  <w:color w:val="002060"/>
                                  <w:sz w:val="28"/>
                                </w:rPr>
                                <w:t>Up</w:t>
                              </w:r>
                            </w:p>
                          </w:txbxContent>
                        </wps:txbx>
                        <wps:bodyPr horzOverflow="overflow" vert="horz" lIns="0" tIns="0" rIns="0" bIns="0" rtlCol="0">
                          <a:noAutofit/>
                        </wps:bodyPr>
                      </wps:wsp>
                      <wps:wsp>
                        <wps:cNvPr id="39" name="Rectangle 39"/>
                        <wps:cNvSpPr/>
                        <wps:spPr>
                          <a:xfrm>
                            <a:off x="3307080" y="91520"/>
                            <a:ext cx="1349223" cy="269649"/>
                          </a:xfrm>
                          <a:prstGeom prst="rect">
                            <a:avLst/>
                          </a:prstGeom>
                          <a:ln>
                            <a:noFill/>
                          </a:ln>
                        </wps:spPr>
                        <wps:txbx>
                          <w:txbxContent>
                            <w:p w14:paraId="14D602AA" w14:textId="77777777" w:rsidR="008C455E" w:rsidRDefault="00000000">
                              <w:pPr>
                                <w:spacing w:after="160" w:line="259" w:lineRule="auto"/>
                                <w:ind w:left="0" w:firstLine="0"/>
                                <w:jc w:val="left"/>
                              </w:pPr>
                              <w:r>
                                <w:rPr>
                                  <w:rFonts w:ascii="Georgia" w:eastAsia="Georgia" w:hAnsi="Georgia" w:cs="Georgia"/>
                                  <w:b/>
                                  <w:color w:val="002060"/>
                                  <w:sz w:val="28"/>
                                </w:rPr>
                                <w:t>Innovation</w:t>
                              </w:r>
                            </w:p>
                          </w:txbxContent>
                        </wps:txbx>
                        <wps:bodyPr horzOverflow="overflow" vert="horz" lIns="0" tIns="0" rIns="0" bIns="0" rtlCol="0">
                          <a:noAutofit/>
                        </wps:bodyPr>
                      </wps:wsp>
                      <wps:wsp>
                        <wps:cNvPr id="40" name="Rectangle 40"/>
                        <wps:cNvSpPr/>
                        <wps:spPr>
                          <a:xfrm>
                            <a:off x="4366260" y="91520"/>
                            <a:ext cx="461380" cy="269649"/>
                          </a:xfrm>
                          <a:prstGeom prst="rect">
                            <a:avLst/>
                          </a:prstGeom>
                          <a:ln>
                            <a:noFill/>
                          </a:ln>
                        </wps:spPr>
                        <wps:txbx>
                          <w:txbxContent>
                            <w:p w14:paraId="0028CC2D" w14:textId="77777777" w:rsidR="008C455E" w:rsidRDefault="00000000">
                              <w:pPr>
                                <w:spacing w:after="160" w:line="259" w:lineRule="auto"/>
                                <w:ind w:left="0" w:firstLine="0"/>
                                <w:jc w:val="left"/>
                              </w:pPr>
                              <w:r>
                                <w:rPr>
                                  <w:rFonts w:ascii="Georgia" w:eastAsia="Georgia" w:hAnsi="Georgia" w:cs="Georgia"/>
                                  <w:b/>
                                  <w:color w:val="002060"/>
                                  <w:sz w:val="28"/>
                                </w:rPr>
                                <w:t>and</w:t>
                              </w:r>
                            </w:p>
                          </w:txbxContent>
                        </wps:txbx>
                        <wps:bodyPr horzOverflow="overflow" vert="horz" lIns="0" tIns="0" rIns="0" bIns="0" rtlCol="0">
                          <a:noAutofit/>
                        </wps:bodyPr>
                      </wps:wsp>
                      <wps:wsp>
                        <wps:cNvPr id="41" name="Rectangle 41"/>
                        <wps:cNvSpPr/>
                        <wps:spPr>
                          <a:xfrm>
                            <a:off x="4757928" y="91520"/>
                            <a:ext cx="1592079" cy="269649"/>
                          </a:xfrm>
                          <a:prstGeom prst="rect">
                            <a:avLst/>
                          </a:prstGeom>
                          <a:ln>
                            <a:noFill/>
                          </a:ln>
                        </wps:spPr>
                        <wps:txbx>
                          <w:txbxContent>
                            <w:p w14:paraId="43F4C85D" w14:textId="77777777" w:rsidR="008C455E" w:rsidRDefault="00000000">
                              <w:pPr>
                                <w:spacing w:after="160" w:line="259" w:lineRule="auto"/>
                                <w:ind w:left="0" w:firstLine="0"/>
                                <w:jc w:val="left"/>
                              </w:pPr>
                              <w:r>
                                <w:rPr>
                                  <w:rFonts w:ascii="Georgia" w:eastAsia="Georgia" w:hAnsi="Georgia" w:cs="Georgia"/>
                                  <w:b/>
                                  <w:color w:val="002060"/>
                                  <w:sz w:val="28"/>
                                </w:rPr>
                                <w:t>Management</w:t>
                              </w:r>
                            </w:p>
                          </w:txbxContent>
                        </wps:txbx>
                        <wps:bodyPr horzOverflow="overflow" vert="horz" lIns="0" tIns="0" rIns="0" bIns="0" rtlCol="0">
                          <a:noAutofit/>
                        </wps:bodyPr>
                      </wps:wsp>
                      <wps:wsp>
                        <wps:cNvPr id="42" name="Rectangle 42"/>
                        <wps:cNvSpPr/>
                        <wps:spPr>
                          <a:xfrm>
                            <a:off x="1502664" y="345007"/>
                            <a:ext cx="577746" cy="190961"/>
                          </a:xfrm>
                          <a:prstGeom prst="rect">
                            <a:avLst/>
                          </a:prstGeom>
                          <a:ln>
                            <a:noFill/>
                          </a:ln>
                        </wps:spPr>
                        <wps:txbx>
                          <w:txbxContent>
                            <w:p w14:paraId="39638F3A" w14:textId="77777777" w:rsidR="008C455E" w:rsidRDefault="00000000">
                              <w:pPr>
                                <w:spacing w:after="160" w:line="259" w:lineRule="auto"/>
                                <w:ind w:left="0" w:firstLine="0"/>
                                <w:jc w:val="left"/>
                              </w:pPr>
                              <w:r>
                                <w:rPr>
                                  <w:rFonts w:ascii="Georgia" w:eastAsia="Georgia" w:hAnsi="Georgia" w:cs="Georgia"/>
                                  <w:sz w:val="20"/>
                                </w:rPr>
                                <w:t>Volume</w:t>
                              </w:r>
                            </w:p>
                          </w:txbxContent>
                        </wps:txbx>
                        <wps:bodyPr horzOverflow="overflow" vert="horz" lIns="0" tIns="0" rIns="0" bIns="0" rtlCol="0">
                          <a:noAutofit/>
                        </wps:bodyPr>
                      </wps:wsp>
                      <wps:wsp>
                        <wps:cNvPr id="43" name="Rectangle 43"/>
                        <wps:cNvSpPr/>
                        <wps:spPr>
                          <a:xfrm>
                            <a:off x="1969008" y="345007"/>
                            <a:ext cx="65377" cy="190961"/>
                          </a:xfrm>
                          <a:prstGeom prst="rect">
                            <a:avLst/>
                          </a:prstGeom>
                          <a:ln>
                            <a:noFill/>
                          </a:ln>
                        </wps:spPr>
                        <wps:txbx>
                          <w:txbxContent>
                            <w:p w14:paraId="6576A2BA" w14:textId="77777777" w:rsidR="008C455E" w:rsidRDefault="00000000">
                              <w:pPr>
                                <w:spacing w:after="160" w:line="259" w:lineRule="auto"/>
                                <w:ind w:left="0" w:firstLine="0"/>
                                <w:jc w:val="left"/>
                              </w:pPr>
                              <w:r>
                                <w:rPr>
                                  <w:rFonts w:ascii="Georgia" w:eastAsia="Georgia" w:hAnsi="Georgia" w:cs="Georgia"/>
                                  <w:sz w:val="20"/>
                                </w:rPr>
                                <w:t>I</w:t>
                              </w:r>
                            </w:p>
                          </w:txbxContent>
                        </wps:txbx>
                        <wps:bodyPr horzOverflow="overflow" vert="horz" lIns="0" tIns="0" rIns="0" bIns="0" rtlCol="0">
                          <a:noAutofit/>
                        </wps:bodyPr>
                      </wps:wsp>
                      <wps:wsp>
                        <wps:cNvPr id="44" name="Rectangle 44"/>
                        <wps:cNvSpPr/>
                        <wps:spPr>
                          <a:xfrm>
                            <a:off x="2049780" y="345007"/>
                            <a:ext cx="108066" cy="190961"/>
                          </a:xfrm>
                          <a:prstGeom prst="rect">
                            <a:avLst/>
                          </a:prstGeom>
                          <a:ln>
                            <a:noFill/>
                          </a:ln>
                        </wps:spPr>
                        <wps:txbx>
                          <w:txbxContent>
                            <w:p w14:paraId="26F0FD35" w14:textId="77777777" w:rsidR="008C455E" w:rsidRDefault="00000000">
                              <w:pPr>
                                <w:spacing w:after="160" w:line="259" w:lineRule="auto"/>
                                <w:ind w:left="0" w:firstLine="0"/>
                                <w:jc w:val="left"/>
                              </w:pPr>
                              <w:r>
                                <w:rPr>
                                  <w:rFonts w:ascii="Georgia" w:eastAsia="Georgia" w:hAnsi="Georgia" w:cs="Georgia"/>
                                  <w:sz w:val="20"/>
                                </w:rPr>
                                <w:t>–</w:t>
                              </w:r>
                            </w:p>
                          </w:txbxContent>
                        </wps:txbx>
                        <wps:bodyPr horzOverflow="overflow" vert="horz" lIns="0" tIns="0" rIns="0" bIns="0" rtlCol="0">
                          <a:noAutofit/>
                        </wps:bodyPr>
                      </wps:wsp>
                      <wps:wsp>
                        <wps:cNvPr id="45" name="Rectangle 45"/>
                        <wps:cNvSpPr/>
                        <wps:spPr>
                          <a:xfrm>
                            <a:off x="2161019" y="345007"/>
                            <a:ext cx="389239" cy="190961"/>
                          </a:xfrm>
                          <a:prstGeom prst="rect">
                            <a:avLst/>
                          </a:prstGeom>
                          <a:ln>
                            <a:noFill/>
                          </a:ln>
                        </wps:spPr>
                        <wps:txbx>
                          <w:txbxContent>
                            <w:p w14:paraId="4794DBD7" w14:textId="77777777" w:rsidR="008C455E" w:rsidRDefault="00000000">
                              <w:pPr>
                                <w:spacing w:after="160" w:line="259" w:lineRule="auto"/>
                                <w:ind w:left="0" w:firstLine="0"/>
                                <w:jc w:val="left"/>
                              </w:pPr>
                              <w:r>
                                <w:rPr>
                                  <w:rFonts w:ascii="Georgia" w:eastAsia="Georgia" w:hAnsi="Georgia" w:cs="Georgia"/>
                                  <w:sz w:val="20"/>
                                </w:rPr>
                                <w:t>Issue</w:t>
                              </w:r>
                            </w:p>
                          </w:txbxContent>
                        </wps:txbx>
                        <wps:bodyPr horzOverflow="overflow" vert="horz" lIns="0" tIns="0" rIns="0" bIns="0" rtlCol="0">
                          <a:noAutofit/>
                        </wps:bodyPr>
                      </wps:wsp>
                      <wps:wsp>
                        <wps:cNvPr id="46" name="Rectangle 46"/>
                        <wps:cNvSpPr/>
                        <wps:spPr>
                          <a:xfrm>
                            <a:off x="2485644" y="345007"/>
                            <a:ext cx="130236" cy="190961"/>
                          </a:xfrm>
                          <a:prstGeom prst="rect">
                            <a:avLst/>
                          </a:prstGeom>
                          <a:ln>
                            <a:noFill/>
                          </a:ln>
                        </wps:spPr>
                        <wps:txbx>
                          <w:txbxContent>
                            <w:p w14:paraId="2A90EAFC" w14:textId="77777777" w:rsidR="008C455E" w:rsidRDefault="00000000">
                              <w:pPr>
                                <w:spacing w:after="160" w:line="259" w:lineRule="auto"/>
                                <w:ind w:left="0" w:firstLine="0"/>
                                <w:jc w:val="left"/>
                              </w:pPr>
                              <w:r>
                                <w:rPr>
                                  <w:rFonts w:ascii="Georgia" w:eastAsia="Georgia" w:hAnsi="Georgia" w:cs="Georgia"/>
                                  <w:sz w:val="20"/>
                                </w:rPr>
                                <w:t>II</w:t>
                              </w:r>
                            </w:p>
                          </w:txbxContent>
                        </wps:txbx>
                        <wps:bodyPr horzOverflow="overflow" vert="horz" lIns="0" tIns="0" rIns="0" bIns="0" rtlCol="0">
                          <a:noAutofit/>
                        </wps:bodyPr>
                      </wps:wsp>
                      <wps:wsp>
                        <wps:cNvPr id="47" name="Rectangle 47"/>
                        <wps:cNvSpPr/>
                        <wps:spPr>
                          <a:xfrm>
                            <a:off x="2615184" y="345007"/>
                            <a:ext cx="63024" cy="190961"/>
                          </a:xfrm>
                          <a:prstGeom prst="rect">
                            <a:avLst/>
                          </a:prstGeom>
                          <a:ln>
                            <a:noFill/>
                          </a:ln>
                        </wps:spPr>
                        <wps:txbx>
                          <w:txbxContent>
                            <w:p w14:paraId="799F20F3" w14:textId="77777777" w:rsidR="008C455E" w:rsidRDefault="00000000">
                              <w:pPr>
                                <w:spacing w:after="160" w:line="259" w:lineRule="auto"/>
                                <w:ind w:left="0" w:firstLine="0"/>
                                <w:jc w:val="left"/>
                              </w:pPr>
                              <w:r>
                                <w:rPr>
                                  <w:rFonts w:ascii="Georgia" w:eastAsia="Georgia" w:hAnsi="Georgia" w:cs="Georgia"/>
                                  <w:sz w:val="20"/>
                                </w:rPr>
                                <w:t>|</w:t>
                              </w:r>
                            </w:p>
                          </w:txbxContent>
                        </wps:txbx>
                        <wps:bodyPr horzOverflow="overflow" vert="horz" lIns="0" tIns="0" rIns="0" bIns="0" rtlCol="0">
                          <a:noAutofit/>
                        </wps:bodyPr>
                      </wps:wsp>
                      <wps:wsp>
                        <wps:cNvPr id="48" name="Rectangle 48"/>
                        <wps:cNvSpPr/>
                        <wps:spPr>
                          <a:xfrm>
                            <a:off x="2692908" y="345007"/>
                            <a:ext cx="738970" cy="190961"/>
                          </a:xfrm>
                          <a:prstGeom prst="rect">
                            <a:avLst/>
                          </a:prstGeom>
                          <a:ln>
                            <a:noFill/>
                          </a:ln>
                        </wps:spPr>
                        <wps:txbx>
                          <w:txbxContent>
                            <w:p w14:paraId="2AFA1B73" w14:textId="77777777" w:rsidR="008C455E" w:rsidRDefault="00000000">
                              <w:pPr>
                                <w:spacing w:after="160" w:line="259" w:lineRule="auto"/>
                                <w:ind w:left="0" w:firstLine="0"/>
                                <w:jc w:val="left"/>
                              </w:pPr>
                              <w:r>
                                <w:rPr>
                                  <w:rFonts w:ascii="Georgia" w:eastAsia="Georgia" w:hAnsi="Georgia" w:cs="Georgia"/>
                                  <w:sz w:val="20"/>
                                </w:rPr>
                                <w:t>Copyright</w:t>
                              </w:r>
                            </w:p>
                          </w:txbxContent>
                        </wps:txbx>
                        <wps:bodyPr horzOverflow="overflow" vert="horz" lIns="0" tIns="0" rIns="0" bIns="0" rtlCol="0">
                          <a:noAutofit/>
                        </wps:bodyPr>
                      </wps:wsp>
                      <wps:wsp>
                        <wps:cNvPr id="49" name="Rectangle 49"/>
                        <wps:cNvSpPr/>
                        <wps:spPr>
                          <a:xfrm>
                            <a:off x="3281160" y="345007"/>
                            <a:ext cx="158150" cy="190961"/>
                          </a:xfrm>
                          <a:prstGeom prst="rect">
                            <a:avLst/>
                          </a:prstGeom>
                          <a:ln>
                            <a:noFill/>
                          </a:ln>
                        </wps:spPr>
                        <wps:txbx>
                          <w:txbxContent>
                            <w:p w14:paraId="71DDDCD7" w14:textId="77777777" w:rsidR="008C455E" w:rsidRDefault="00000000">
                              <w:pPr>
                                <w:spacing w:after="160" w:line="259" w:lineRule="auto"/>
                                <w:ind w:left="0" w:firstLine="0"/>
                                <w:jc w:val="left"/>
                              </w:pPr>
                              <w:r>
                                <w:rPr>
                                  <w:rFonts w:ascii="Georgia" w:eastAsia="Georgia" w:hAnsi="Georgia" w:cs="Georgia"/>
                                  <w:sz w:val="20"/>
                                </w:rPr>
                                <w:t>©</w:t>
                              </w:r>
                            </w:p>
                          </w:txbxContent>
                        </wps:txbx>
                        <wps:bodyPr horzOverflow="overflow" vert="horz" lIns="0" tIns="0" rIns="0" bIns="0" rtlCol="0">
                          <a:noAutofit/>
                        </wps:bodyPr>
                      </wps:wsp>
                      <wps:wsp>
                        <wps:cNvPr id="50" name="Rectangle 50"/>
                        <wps:cNvSpPr/>
                        <wps:spPr>
                          <a:xfrm>
                            <a:off x="3432048" y="345007"/>
                            <a:ext cx="403066" cy="190961"/>
                          </a:xfrm>
                          <a:prstGeom prst="rect">
                            <a:avLst/>
                          </a:prstGeom>
                          <a:ln>
                            <a:noFill/>
                          </a:ln>
                        </wps:spPr>
                        <wps:txbx>
                          <w:txbxContent>
                            <w:p w14:paraId="05A4F159" w14:textId="77777777" w:rsidR="008C455E" w:rsidRDefault="00000000">
                              <w:pPr>
                                <w:spacing w:after="160" w:line="259" w:lineRule="auto"/>
                                <w:ind w:left="0" w:firstLine="0"/>
                                <w:jc w:val="left"/>
                              </w:pPr>
                              <w:r>
                                <w:rPr>
                                  <w:rFonts w:ascii="Georgia" w:eastAsia="Georgia" w:hAnsi="Georgia" w:cs="Georgia"/>
                                  <w:sz w:val="20"/>
                                </w:rPr>
                                <w:t>JSIM</w:t>
                              </w:r>
                            </w:p>
                          </w:txbxContent>
                        </wps:txbx>
                        <wps:bodyPr horzOverflow="overflow" vert="horz" lIns="0" tIns="0" rIns="0" bIns="0" rtlCol="0">
                          <a:noAutofit/>
                        </wps:bodyPr>
                      </wps:wsp>
                      <wps:wsp>
                        <wps:cNvPr id="51" name="Rectangle 51"/>
                        <wps:cNvSpPr/>
                        <wps:spPr>
                          <a:xfrm>
                            <a:off x="1502664" y="598150"/>
                            <a:ext cx="470960" cy="142981"/>
                          </a:xfrm>
                          <a:prstGeom prst="rect">
                            <a:avLst/>
                          </a:prstGeom>
                          <a:ln>
                            <a:noFill/>
                          </a:ln>
                        </wps:spPr>
                        <wps:txbx>
                          <w:txbxContent>
                            <w:p w14:paraId="525D0C47" w14:textId="77777777" w:rsidR="008C455E" w:rsidRDefault="00000000">
                              <w:pPr>
                                <w:spacing w:after="160" w:line="259" w:lineRule="auto"/>
                                <w:ind w:left="0" w:firstLine="0"/>
                                <w:jc w:val="left"/>
                              </w:pPr>
                              <w:r>
                                <w:rPr>
                                  <w:rFonts w:ascii="Georgia" w:eastAsia="Georgia" w:hAnsi="Georgia" w:cs="Georgia"/>
                                  <w:sz w:val="15"/>
                                </w:rPr>
                                <w:t>Contact:</w:t>
                              </w:r>
                            </w:p>
                          </w:txbxContent>
                        </wps:txbx>
                        <wps:bodyPr horzOverflow="overflow" vert="horz" lIns="0" tIns="0" rIns="0" bIns="0" rtlCol="0">
                          <a:noAutofit/>
                        </wps:bodyPr>
                      </wps:wsp>
                      <wps:wsp>
                        <wps:cNvPr id="52" name="Rectangle 52"/>
                        <wps:cNvSpPr/>
                        <wps:spPr>
                          <a:xfrm>
                            <a:off x="1882140" y="598150"/>
                            <a:ext cx="911276" cy="142981"/>
                          </a:xfrm>
                          <a:prstGeom prst="rect">
                            <a:avLst/>
                          </a:prstGeom>
                          <a:ln>
                            <a:noFill/>
                          </a:ln>
                        </wps:spPr>
                        <wps:txbx>
                          <w:txbxContent>
                            <w:p w14:paraId="42A130F1" w14:textId="77777777" w:rsidR="008C455E" w:rsidRDefault="00000000">
                              <w:pPr>
                                <w:spacing w:after="160" w:line="259" w:lineRule="auto"/>
                                <w:ind w:left="0" w:firstLine="0"/>
                                <w:jc w:val="left"/>
                              </w:pPr>
                              <w:r>
                                <w:rPr>
                                  <w:rFonts w:ascii="Georgia" w:eastAsia="Georgia" w:hAnsi="Georgia" w:cs="Georgia"/>
                                  <w:sz w:val="15"/>
                                </w:rPr>
                                <w:t>contact@jsim.in</w:t>
                              </w:r>
                            </w:p>
                          </w:txbxContent>
                        </wps:txbx>
                        <wps:bodyPr horzOverflow="overflow" vert="horz" lIns="0" tIns="0" rIns="0" bIns="0" rtlCol="0">
                          <a:noAutofit/>
                        </wps:bodyPr>
                      </wps:wsp>
                      <wps:wsp>
                        <wps:cNvPr id="53" name="Rectangle 53"/>
                        <wps:cNvSpPr/>
                        <wps:spPr>
                          <a:xfrm>
                            <a:off x="2590800" y="598150"/>
                            <a:ext cx="47189" cy="142981"/>
                          </a:xfrm>
                          <a:prstGeom prst="rect">
                            <a:avLst/>
                          </a:prstGeom>
                          <a:ln>
                            <a:noFill/>
                          </a:ln>
                        </wps:spPr>
                        <wps:txbx>
                          <w:txbxContent>
                            <w:p w14:paraId="62FB4893" w14:textId="77777777" w:rsidR="008C455E" w:rsidRDefault="00000000">
                              <w:pPr>
                                <w:spacing w:after="160" w:line="259" w:lineRule="auto"/>
                                <w:ind w:left="0" w:firstLine="0"/>
                                <w:jc w:val="left"/>
                              </w:pPr>
                              <w:r>
                                <w:rPr>
                                  <w:rFonts w:ascii="Georgia" w:eastAsia="Georgia" w:hAnsi="Georgia" w:cs="Georgia"/>
                                  <w:sz w:val="15"/>
                                </w:rPr>
                                <w:t>|</w:t>
                              </w:r>
                            </w:p>
                          </w:txbxContent>
                        </wps:txbx>
                        <wps:bodyPr horzOverflow="overflow" vert="horz" lIns="0" tIns="0" rIns="0" bIns="0" rtlCol="0">
                          <a:noAutofit/>
                        </wps:bodyPr>
                      </wps:wsp>
                      <wps:wsp>
                        <wps:cNvPr id="54" name="Rectangle 54"/>
                        <wps:cNvSpPr/>
                        <wps:spPr>
                          <a:xfrm>
                            <a:off x="2650236" y="598150"/>
                            <a:ext cx="698475" cy="142981"/>
                          </a:xfrm>
                          <a:prstGeom prst="rect">
                            <a:avLst/>
                          </a:prstGeom>
                          <a:ln>
                            <a:noFill/>
                          </a:ln>
                        </wps:spPr>
                        <wps:txbx>
                          <w:txbxContent>
                            <w:p w14:paraId="19982A4F" w14:textId="77777777" w:rsidR="008C455E" w:rsidRDefault="00000000">
                              <w:pPr>
                                <w:spacing w:after="160" w:line="259" w:lineRule="auto"/>
                                <w:ind w:left="0" w:firstLine="0"/>
                                <w:jc w:val="left"/>
                              </w:pPr>
                              <w:r>
                                <w:rPr>
                                  <w:rFonts w:ascii="Georgia" w:eastAsia="Georgia" w:hAnsi="Georgia" w:cs="Georgia"/>
                                  <w:sz w:val="15"/>
                                </w:rPr>
                                <w:t>www.jsim.in</w:t>
                              </w:r>
                            </w:p>
                          </w:txbxContent>
                        </wps:txbx>
                        <wps:bodyPr horzOverflow="overflow" vert="horz" lIns="0" tIns="0" rIns="0" bIns="0" rtlCol="0">
                          <a:noAutofit/>
                        </wps:bodyPr>
                      </wps:wsp>
                      <wps:wsp>
                        <wps:cNvPr id="55" name="Rectangle 55"/>
                        <wps:cNvSpPr/>
                        <wps:spPr>
                          <a:xfrm>
                            <a:off x="1502664" y="814558"/>
                            <a:ext cx="242843" cy="142981"/>
                          </a:xfrm>
                          <a:prstGeom prst="rect">
                            <a:avLst/>
                          </a:prstGeom>
                          <a:ln>
                            <a:noFill/>
                          </a:ln>
                        </wps:spPr>
                        <wps:txbx>
                          <w:txbxContent>
                            <w:p w14:paraId="5CCF4DB3" w14:textId="77777777" w:rsidR="008C455E" w:rsidRDefault="00000000">
                              <w:pPr>
                                <w:spacing w:after="160" w:line="259" w:lineRule="auto"/>
                                <w:ind w:left="0" w:firstLine="0"/>
                                <w:jc w:val="left"/>
                              </w:pPr>
                              <w:r>
                                <w:rPr>
                                  <w:rFonts w:ascii="Georgia" w:eastAsia="Georgia" w:hAnsi="Georgia" w:cs="Georgia"/>
                                  <w:sz w:val="15"/>
                                </w:rPr>
                                <w:t>This</w:t>
                              </w:r>
                            </w:p>
                          </w:txbxContent>
                        </wps:txbx>
                        <wps:bodyPr horzOverflow="overflow" vert="horz" lIns="0" tIns="0" rIns="0" bIns="0" rtlCol="0">
                          <a:noAutofit/>
                        </wps:bodyPr>
                      </wps:wsp>
                      <wps:wsp>
                        <wps:cNvPr id="56" name="Rectangle 56"/>
                        <wps:cNvSpPr/>
                        <wps:spPr>
                          <a:xfrm>
                            <a:off x="1709928" y="814558"/>
                            <a:ext cx="90836" cy="142981"/>
                          </a:xfrm>
                          <a:prstGeom prst="rect">
                            <a:avLst/>
                          </a:prstGeom>
                          <a:ln>
                            <a:noFill/>
                          </a:ln>
                        </wps:spPr>
                        <wps:txbx>
                          <w:txbxContent>
                            <w:p w14:paraId="3BF52DB7" w14:textId="77777777" w:rsidR="008C455E" w:rsidRDefault="00000000">
                              <w:pPr>
                                <w:spacing w:after="160" w:line="259" w:lineRule="auto"/>
                                <w:ind w:left="0" w:firstLine="0"/>
                                <w:jc w:val="left"/>
                              </w:pPr>
                              <w:r>
                                <w:rPr>
                                  <w:rFonts w:ascii="Georgia" w:eastAsia="Georgia" w:hAnsi="Georgia" w:cs="Georgia"/>
                                  <w:sz w:val="15"/>
                                </w:rPr>
                                <w:t>is</w:t>
                              </w:r>
                            </w:p>
                          </w:txbxContent>
                        </wps:txbx>
                        <wps:bodyPr horzOverflow="overflow" vert="horz" lIns="0" tIns="0" rIns="0" bIns="0" rtlCol="0">
                          <a:noAutofit/>
                        </wps:bodyPr>
                      </wps:wsp>
                      <wps:wsp>
                        <wps:cNvPr id="57" name="Rectangle 57"/>
                        <wps:cNvSpPr/>
                        <wps:spPr>
                          <a:xfrm>
                            <a:off x="1801368" y="814558"/>
                            <a:ext cx="137071" cy="142981"/>
                          </a:xfrm>
                          <a:prstGeom prst="rect">
                            <a:avLst/>
                          </a:prstGeom>
                          <a:ln>
                            <a:noFill/>
                          </a:ln>
                        </wps:spPr>
                        <wps:txbx>
                          <w:txbxContent>
                            <w:p w14:paraId="1A39F116" w14:textId="77777777" w:rsidR="008C455E" w:rsidRDefault="00000000">
                              <w:pPr>
                                <w:spacing w:after="160" w:line="259" w:lineRule="auto"/>
                                <w:ind w:left="0" w:firstLine="0"/>
                                <w:jc w:val="left"/>
                              </w:pPr>
                              <w:r>
                                <w:rPr>
                                  <w:rFonts w:ascii="Georgia" w:eastAsia="Georgia" w:hAnsi="Georgia" w:cs="Georgia"/>
                                  <w:sz w:val="15"/>
                                </w:rPr>
                                <w:t>an</w:t>
                              </w:r>
                            </w:p>
                          </w:txbxContent>
                        </wps:txbx>
                        <wps:bodyPr horzOverflow="overflow" vert="horz" lIns="0" tIns="0" rIns="0" bIns="0" rtlCol="0">
                          <a:noAutofit/>
                        </wps:bodyPr>
                      </wps:wsp>
                      <wps:wsp>
                        <wps:cNvPr id="58" name="Rectangle 58"/>
                        <wps:cNvSpPr/>
                        <wps:spPr>
                          <a:xfrm>
                            <a:off x="1927860" y="814558"/>
                            <a:ext cx="301244" cy="142981"/>
                          </a:xfrm>
                          <a:prstGeom prst="rect">
                            <a:avLst/>
                          </a:prstGeom>
                          <a:ln>
                            <a:noFill/>
                          </a:ln>
                        </wps:spPr>
                        <wps:txbx>
                          <w:txbxContent>
                            <w:p w14:paraId="7FD44B00" w14:textId="77777777" w:rsidR="008C455E" w:rsidRDefault="00000000">
                              <w:pPr>
                                <w:spacing w:after="160" w:line="259" w:lineRule="auto"/>
                                <w:ind w:left="0" w:firstLine="0"/>
                                <w:jc w:val="left"/>
                              </w:pPr>
                              <w:r>
                                <w:rPr>
                                  <w:rFonts w:ascii="Georgia" w:eastAsia="Georgia" w:hAnsi="Georgia" w:cs="Georgia"/>
                                  <w:sz w:val="15"/>
                                </w:rPr>
                                <w:t>Open</w:t>
                              </w:r>
                            </w:p>
                          </w:txbxContent>
                        </wps:txbx>
                        <wps:bodyPr horzOverflow="overflow" vert="horz" lIns="0" tIns="0" rIns="0" bIns="0" rtlCol="0">
                          <a:noAutofit/>
                        </wps:bodyPr>
                      </wps:wsp>
                      <wps:wsp>
                        <wps:cNvPr id="59" name="Rectangle 59"/>
                        <wps:cNvSpPr/>
                        <wps:spPr>
                          <a:xfrm>
                            <a:off x="2179320" y="814558"/>
                            <a:ext cx="368510" cy="142981"/>
                          </a:xfrm>
                          <a:prstGeom prst="rect">
                            <a:avLst/>
                          </a:prstGeom>
                          <a:ln>
                            <a:noFill/>
                          </a:ln>
                        </wps:spPr>
                        <wps:txbx>
                          <w:txbxContent>
                            <w:p w14:paraId="6A010977" w14:textId="77777777" w:rsidR="008C455E" w:rsidRDefault="00000000">
                              <w:pPr>
                                <w:spacing w:after="160" w:line="259" w:lineRule="auto"/>
                                <w:ind w:left="0" w:firstLine="0"/>
                                <w:jc w:val="left"/>
                              </w:pPr>
                              <w:r>
                                <w:rPr>
                                  <w:rFonts w:ascii="Georgia" w:eastAsia="Georgia" w:hAnsi="Georgia" w:cs="Georgia"/>
                                  <w:sz w:val="15"/>
                                </w:rPr>
                                <w:t>Access</w:t>
                              </w:r>
                            </w:p>
                          </w:txbxContent>
                        </wps:txbx>
                        <wps:bodyPr horzOverflow="overflow" vert="horz" lIns="0" tIns="0" rIns="0" bIns="0" rtlCol="0">
                          <a:noAutofit/>
                        </wps:bodyPr>
                      </wps:wsp>
                      <wps:wsp>
                        <wps:cNvPr id="60" name="Rectangle 60"/>
                        <wps:cNvSpPr/>
                        <wps:spPr>
                          <a:xfrm>
                            <a:off x="2481059" y="814558"/>
                            <a:ext cx="350581" cy="142981"/>
                          </a:xfrm>
                          <a:prstGeom prst="rect">
                            <a:avLst/>
                          </a:prstGeom>
                          <a:ln>
                            <a:noFill/>
                          </a:ln>
                        </wps:spPr>
                        <wps:txbx>
                          <w:txbxContent>
                            <w:p w14:paraId="3A8FB219" w14:textId="77777777" w:rsidR="008C455E" w:rsidRDefault="00000000">
                              <w:pPr>
                                <w:spacing w:after="160" w:line="259" w:lineRule="auto"/>
                                <w:ind w:left="0" w:firstLine="0"/>
                                <w:jc w:val="left"/>
                              </w:pPr>
                              <w:r>
                                <w:rPr>
                                  <w:rFonts w:ascii="Georgia" w:eastAsia="Georgia" w:hAnsi="Georgia" w:cs="Georgia"/>
                                  <w:sz w:val="15"/>
                                </w:rPr>
                                <w:t>article</w:t>
                              </w:r>
                            </w:p>
                          </w:txbxContent>
                        </wps:txbx>
                        <wps:bodyPr horzOverflow="overflow" vert="horz" lIns="0" tIns="0" rIns="0" bIns="0" rtlCol="0">
                          <a:noAutofit/>
                        </wps:bodyPr>
                      </wps:wsp>
                      <wps:wsp>
                        <wps:cNvPr id="61" name="Rectangle 61"/>
                        <wps:cNvSpPr/>
                        <wps:spPr>
                          <a:xfrm>
                            <a:off x="2767584" y="814558"/>
                            <a:ext cx="617417" cy="142981"/>
                          </a:xfrm>
                          <a:prstGeom prst="rect">
                            <a:avLst/>
                          </a:prstGeom>
                          <a:ln>
                            <a:noFill/>
                          </a:ln>
                        </wps:spPr>
                        <wps:txbx>
                          <w:txbxContent>
                            <w:p w14:paraId="43D3A2A0" w14:textId="77777777" w:rsidR="008C455E" w:rsidRDefault="00000000">
                              <w:pPr>
                                <w:spacing w:after="160" w:line="259" w:lineRule="auto"/>
                                <w:ind w:left="0" w:firstLine="0"/>
                                <w:jc w:val="left"/>
                              </w:pPr>
                              <w:r>
                                <w:rPr>
                                  <w:rFonts w:ascii="Georgia" w:eastAsia="Georgia" w:hAnsi="Georgia" w:cs="Georgia"/>
                                  <w:sz w:val="15"/>
                                </w:rPr>
                                <w:t>distributed</w:t>
                              </w:r>
                            </w:p>
                          </w:txbxContent>
                        </wps:txbx>
                        <wps:bodyPr horzOverflow="overflow" vert="horz" lIns="0" tIns="0" rIns="0" bIns="0" rtlCol="0">
                          <a:noAutofit/>
                        </wps:bodyPr>
                      </wps:wsp>
                      <wps:wsp>
                        <wps:cNvPr id="62" name="Rectangle 62"/>
                        <wps:cNvSpPr/>
                        <wps:spPr>
                          <a:xfrm>
                            <a:off x="3256788" y="814558"/>
                            <a:ext cx="333192" cy="142981"/>
                          </a:xfrm>
                          <a:prstGeom prst="rect">
                            <a:avLst/>
                          </a:prstGeom>
                          <a:ln>
                            <a:noFill/>
                          </a:ln>
                        </wps:spPr>
                        <wps:txbx>
                          <w:txbxContent>
                            <w:p w14:paraId="4C49D2AB" w14:textId="77777777" w:rsidR="008C455E" w:rsidRDefault="00000000">
                              <w:pPr>
                                <w:spacing w:after="160" w:line="259" w:lineRule="auto"/>
                                <w:ind w:left="0" w:firstLine="0"/>
                                <w:jc w:val="left"/>
                              </w:pPr>
                              <w:r>
                                <w:rPr>
                                  <w:rFonts w:ascii="Georgia" w:eastAsia="Georgia" w:hAnsi="Georgia" w:cs="Georgia"/>
                                  <w:sz w:val="15"/>
                                </w:rPr>
                                <w:t>under</w:t>
                              </w:r>
                            </w:p>
                          </w:txbxContent>
                        </wps:txbx>
                        <wps:bodyPr horzOverflow="overflow" vert="horz" lIns="0" tIns="0" rIns="0" bIns="0" rtlCol="0">
                          <a:noAutofit/>
                        </wps:bodyPr>
                      </wps:wsp>
                      <wps:wsp>
                        <wps:cNvPr id="63" name="Rectangle 63"/>
                        <wps:cNvSpPr/>
                        <wps:spPr>
                          <a:xfrm>
                            <a:off x="3529584" y="814558"/>
                            <a:ext cx="176299" cy="142981"/>
                          </a:xfrm>
                          <a:prstGeom prst="rect">
                            <a:avLst/>
                          </a:prstGeom>
                          <a:ln>
                            <a:noFill/>
                          </a:ln>
                        </wps:spPr>
                        <wps:txbx>
                          <w:txbxContent>
                            <w:p w14:paraId="453242BC" w14:textId="77777777" w:rsidR="008C455E" w:rsidRDefault="00000000">
                              <w:pPr>
                                <w:spacing w:after="160" w:line="259" w:lineRule="auto"/>
                                <w:ind w:left="0" w:firstLine="0"/>
                                <w:jc w:val="left"/>
                              </w:pPr>
                              <w:r>
                                <w:rPr>
                                  <w:rFonts w:ascii="Georgia" w:eastAsia="Georgia" w:hAnsi="Georgia" w:cs="Georgia"/>
                                  <w:sz w:val="15"/>
                                </w:rPr>
                                <w:t>the</w:t>
                              </w:r>
                            </w:p>
                          </w:txbxContent>
                        </wps:txbx>
                        <wps:bodyPr horzOverflow="overflow" vert="horz" lIns="0" tIns="0" rIns="0" bIns="0" rtlCol="0">
                          <a:noAutofit/>
                        </wps:bodyPr>
                      </wps:wsp>
                      <wps:wsp>
                        <wps:cNvPr id="64" name="Rectangle 64"/>
                        <wps:cNvSpPr/>
                        <wps:spPr>
                          <a:xfrm>
                            <a:off x="3688080" y="814558"/>
                            <a:ext cx="321901" cy="142981"/>
                          </a:xfrm>
                          <a:prstGeom prst="rect">
                            <a:avLst/>
                          </a:prstGeom>
                          <a:ln>
                            <a:noFill/>
                          </a:ln>
                        </wps:spPr>
                        <wps:txbx>
                          <w:txbxContent>
                            <w:p w14:paraId="3B1BC6C3" w14:textId="77777777" w:rsidR="008C455E" w:rsidRDefault="00000000">
                              <w:pPr>
                                <w:spacing w:after="160" w:line="259" w:lineRule="auto"/>
                                <w:ind w:left="0" w:firstLine="0"/>
                                <w:jc w:val="left"/>
                              </w:pPr>
                              <w:r>
                                <w:rPr>
                                  <w:rFonts w:ascii="Georgia" w:eastAsia="Georgia" w:hAnsi="Georgia" w:cs="Georgia"/>
                                  <w:sz w:val="15"/>
                                </w:rPr>
                                <w:t>terms</w:t>
                              </w:r>
                            </w:p>
                          </w:txbxContent>
                        </wps:txbx>
                        <wps:bodyPr horzOverflow="overflow" vert="horz" lIns="0" tIns="0" rIns="0" bIns="0" rtlCol="0">
                          <a:noAutofit/>
                        </wps:bodyPr>
                      </wps:wsp>
                      <wps:wsp>
                        <wps:cNvPr id="65" name="Rectangle 65"/>
                        <wps:cNvSpPr/>
                        <wps:spPr>
                          <a:xfrm>
                            <a:off x="3953256" y="814558"/>
                            <a:ext cx="107776" cy="142981"/>
                          </a:xfrm>
                          <a:prstGeom prst="rect">
                            <a:avLst/>
                          </a:prstGeom>
                          <a:ln>
                            <a:noFill/>
                          </a:ln>
                        </wps:spPr>
                        <wps:txbx>
                          <w:txbxContent>
                            <w:p w14:paraId="59A26134" w14:textId="77777777" w:rsidR="008C455E" w:rsidRDefault="00000000">
                              <w:pPr>
                                <w:spacing w:after="160" w:line="259" w:lineRule="auto"/>
                                <w:ind w:left="0" w:firstLine="0"/>
                                <w:jc w:val="left"/>
                              </w:pPr>
                              <w:r>
                                <w:rPr>
                                  <w:rFonts w:ascii="Georgia" w:eastAsia="Georgia" w:hAnsi="Georgia" w:cs="Georgia"/>
                                  <w:sz w:val="15"/>
                                </w:rPr>
                                <w:t>of</w:t>
                              </w:r>
                            </w:p>
                          </w:txbxContent>
                        </wps:txbx>
                        <wps:bodyPr horzOverflow="overflow" vert="horz" lIns="0" tIns="0" rIns="0" bIns="0" rtlCol="0">
                          <a:noAutofit/>
                        </wps:bodyPr>
                      </wps:wsp>
                      <wps:wsp>
                        <wps:cNvPr id="66" name="Rectangle 66"/>
                        <wps:cNvSpPr/>
                        <wps:spPr>
                          <a:xfrm>
                            <a:off x="4058399" y="814558"/>
                            <a:ext cx="176299" cy="142981"/>
                          </a:xfrm>
                          <a:prstGeom prst="rect">
                            <a:avLst/>
                          </a:prstGeom>
                          <a:ln>
                            <a:noFill/>
                          </a:ln>
                        </wps:spPr>
                        <wps:txbx>
                          <w:txbxContent>
                            <w:p w14:paraId="260F9298" w14:textId="77777777" w:rsidR="008C455E" w:rsidRDefault="00000000">
                              <w:pPr>
                                <w:spacing w:after="160" w:line="259" w:lineRule="auto"/>
                                <w:ind w:left="0" w:firstLine="0"/>
                                <w:jc w:val="left"/>
                              </w:pPr>
                              <w:r>
                                <w:rPr>
                                  <w:rFonts w:ascii="Georgia" w:eastAsia="Georgia" w:hAnsi="Georgia" w:cs="Georgia"/>
                                  <w:sz w:val="15"/>
                                </w:rPr>
                                <w:t>the</w:t>
                              </w:r>
                            </w:p>
                          </w:txbxContent>
                        </wps:txbx>
                        <wps:bodyPr horzOverflow="overflow" vert="horz" lIns="0" tIns="0" rIns="0" bIns="0" rtlCol="0">
                          <a:noAutofit/>
                        </wps:bodyPr>
                      </wps:wsp>
                      <wps:wsp>
                        <wps:cNvPr id="67" name="Rectangle 67"/>
                        <wps:cNvSpPr/>
                        <wps:spPr>
                          <a:xfrm>
                            <a:off x="4216908" y="814558"/>
                            <a:ext cx="462087" cy="142981"/>
                          </a:xfrm>
                          <a:prstGeom prst="rect">
                            <a:avLst/>
                          </a:prstGeom>
                          <a:ln>
                            <a:noFill/>
                          </a:ln>
                        </wps:spPr>
                        <wps:txbx>
                          <w:txbxContent>
                            <w:p w14:paraId="0E662195" w14:textId="77777777" w:rsidR="008C455E" w:rsidRDefault="00000000">
                              <w:pPr>
                                <w:spacing w:after="160" w:line="259" w:lineRule="auto"/>
                                <w:ind w:left="0" w:firstLine="0"/>
                                <w:jc w:val="left"/>
                              </w:pPr>
                              <w:r>
                                <w:rPr>
                                  <w:rFonts w:ascii="Georgia" w:eastAsia="Georgia" w:hAnsi="Georgia" w:cs="Georgia"/>
                                  <w:sz w:val="15"/>
                                </w:rPr>
                                <w:t>Creative</w:t>
                              </w:r>
                            </w:p>
                          </w:txbxContent>
                        </wps:txbx>
                        <wps:bodyPr horzOverflow="overflow" vert="horz" lIns="0" tIns="0" rIns="0" bIns="0" rtlCol="0">
                          <a:noAutofit/>
                        </wps:bodyPr>
                      </wps:wsp>
                      <wps:wsp>
                        <wps:cNvPr id="68" name="Rectangle 68"/>
                        <wps:cNvSpPr/>
                        <wps:spPr>
                          <a:xfrm>
                            <a:off x="4587240" y="814558"/>
                            <a:ext cx="569183" cy="142981"/>
                          </a:xfrm>
                          <a:prstGeom prst="rect">
                            <a:avLst/>
                          </a:prstGeom>
                          <a:ln>
                            <a:noFill/>
                          </a:ln>
                        </wps:spPr>
                        <wps:txbx>
                          <w:txbxContent>
                            <w:p w14:paraId="0045FF86" w14:textId="77777777" w:rsidR="008C455E" w:rsidRDefault="00000000">
                              <w:pPr>
                                <w:spacing w:after="160" w:line="259" w:lineRule="auto"/>
                                <w:ind w:left="0" w:firstLine="0"/>
                                <w:jc w:val="left"/>
                              </w:pPr>
                              <w:r>
                                <w:rPr>
                                  <w:rFonts w:ascii="Georgia" w:eastAsia="Georgia" w:hAnsi="Georgia" w:cs="Georgia"/>
                                  <w:sz w:val="15"/>
                                </w:rPr>
                                <w:t>Commons</w:t>
                              </w:r>
                            </w:p>
                          </w:txbxContent>
                        </wps:txbx>
                        <wps:bodyPr horzOverflow="overflow" vert="horz" lIns="0" tIns="0" rIns="0" bIns="0" rtlCol="0">
                          <a:noAutofit/>
                        </wps:bodyPr>
                      </wps:wsp>
                      <wps:wsp>
                        <wps:cNvPr id="69" name="Rectangle 69"/>
                        <wps:cNvSpPr/>
                        <wps:spPr>
                          <a:xfrm>
                            <a:off x="5039868" y="814558"/>
                            <a:ext cx="627534" cy="142981"/>
                          </a:xfrm>
                          <a:prstGeom prst="rect">
                            <a:avLst/>
                          </a:prstGeom>
                          <a:ln>
                            <a:noFill/>
                          </a:ln>
                        </wps:spPr>
                        <wps:txbx>
                          <w:txbxContent>
                            <w:p w14:paraId="790BED64" w14:textId="77777777" w:rsidR="008C455E" w:rsidRDefault="00000000">
                              <w:pPr>
                                <w:spacing w:after="160" w:line="259" w:lineRule="auto"/>
                                <w:ind w:left="0" w:firstLine="0"/>
                                <w:jc w:val="left"/>
                              </w:pPr>
                              <w:r>
                                <w:rPr>
                                  <w:rFonts w:ascii="Georgia" w:eastAsia="Georgia" w:hAnsi="Georgia" w:cs="Georgia"/>
                                  <w:sz w:val="15"/>
                                </w:rPr>
                                <w:t>Attribution</w:t>
                              </w:r>
                            </w:p>
                          </w:txbxContent>
                        </wps:txbx>
                        <wps:bodyPr horzOverflow="overflow" vert="horz" lIns="0" tIns="0" rIns="0" bIns="0" rtlCol="0">
                          <a:noAutofit/>
                        </wps:bodyPr>
                      </wps:wsp>
                      <wps:wsp>
                        <wps:cNvPr id="70" name="Rectangle 70"/>
                        <wps:cNvSpPr/>
                        <wps:spPr>
                          <a:xfrm>
                            <a:off x="1502664" y="922762"/>
                            <a:ext cx="1335606" cy="142981"/>
                          </a:xfrm>
                          <a:prstGeom prst="rect">
                            <a:avLst/>
                          </a:prstGeom>
                          <a:ln>
                            <a:noFill/>
                          </a:ln>
                        </wps:spPr>
                        <wps:txbx>
                          <w:txbxContent>
                            <w:p w14:paraId="463A2571" w14:textId="77777777" w:rsidR="008C455E" w:rsidRDefault="00000000">
                              <w:pPr>
                                <w:spacing w:after="160" w:line="259" w:lineRule="auto"/>
                                <w:ind w:left="0" w:firstLine="0"/>
                                <w:jc w:val="left"/>
                              </w:pPr>
                              <w:r>
                                <w:rPr>
                                  <w:rFonts w:ascii="Georgia" w:eastAsia="Georgia" w:hAnsi="Georgia" w:cs="Georgia"/>
                                  <w:sz w:val="15"/>
                                </w:rPr>
                                <w:t>Non-Commercial-Share</w:t>
                              </w:r>
                            </w:p>
                          </w:txbxContent>
                        </wps:txbx>
                        <wps:bodyPr horzOverflow="overflow" vert="horz" lIns="0" tIns="0" rIns="0" bIns="0" rtlCol="0">
                          <a:noAutofit/>
                        </wps:bodyPr>
                      </wps:wsp>
                      <wps:wsp>
                        <wps:cNvPr id="71" name="Rectangle 71"/>
                        <wps:cNvSpPr/>
                        <wps:spPr>
                          <a:xfrm>
                            <a:off x="2531364" y="922762"/>
                            <a:ext cx="285735" cy="142981"/>
                          </a:xfrm>
                          <a:prstGeom prst="rect">
                            <a:avLst/>
                          </a:prstGeom>
                          <a:ln>
                            <a:noFill/>
                          </a:ln>
                        </wps:spPr>
                        <wps:txbx>
                          <w:txbxContent>
                            <w:p w14:paraId="0B7ADF15" w14:textId="77777777" w:rsidR="008C455E" w:rsidRDefault="00000000">
                              <w:pPr>
                                <w:spacing w:after="160" w:line="259" w:lineRule="auto"/>
                                <w:ind w:left="0" w:firstLine="0"/>
                                <w:jc w:val="left"/>
                              </w:pPr>
                              <w:r>
                                <w:rPr>
                                  <w:rFonts w:ascii="Georgia" w:eastAsia="Georgia" w:hAnsi="Georgia" w:cs="Georgia"/>
                                  <w:sz w:val="15"/>
                                </w:rPr>
                                <w:t>Alike</w:t>
                              </w:r>
                            </w:p>
                          </w:txbxContent>
                        </wps:txbx>
                        <wps:bodyPr horzOverflow="overflow" vert="horz" lIns="0" tIns="0" rIns="0" bIns="0" rtlCol="0">
                          <a:noAutofit/>
                        </wps:bodyPr>
                      </wps:wsp>
                      <wps:wsp>
                        <wps:cNvPr id="72" name="Rectangle 72"/>
                        <wps:cNvSpPr/>
                        <wps:spPr>
                          <a:xfrm>
                            <a:off x="2770619" y="922762"/>
                            <a:ext cx="182537" cy="142981"/>
                          </a:xfrm>
                          <a:prstGeom prst="rect">
                            <a:avLst/>
                          </a:prstGeom>
                          <a:ln>
                            <a:noFill/>
                          </a:ln>
                        </wps:spPr>
                        <wps:txbx>
                          <w:txbxContent>
                            <w:p w14:paraId="66AE97C3" w14:textId="77777777" w:rsidR="008C455E" w:rsidRDefault="00000000">
                              <w:pPr>
                                <w:spacing w:after="160" w:line="259" w:lineRule="auto"/>
                                <w:ind w:left="0" w:firstLine="0"/>
                                <w:jc w:val="left"/>
                              </w:pPr>
                              <w:r>
                                <w:rPr>
                                  <w:rFonts w:ascii="Georgia" w:eastAsia="Georgia" w:hAnsi="Georgia" w:cs="Georgia"/>
                                  <w:sz w:val="15"/>
                                </w:rPr>
                                <w:t>4.0</w:t>
                              </w:r>
                            </w:p>
                          </w:txbxContent>
                        </wps:txbx>
                        <wps:bodyPr horzOverflow="overflow" vert="horz" lIns="0" tIns="0" rIns="0" bIns="0" rtlCol="0">
                          <a:noAutofit/>
                        </wps:bodyPr>
                      </wps:wsp>
                      <wps:wsp>
                        <wps:cNvPr id="73" name="Rectangle 73"/>
                        <wps:cNvSpPr/>
                        <wps:spPr>
                          <a:xfrm>
                            <a:off x="2930639" y="922762"/>
                            <a:ext cx="743329" cy="142981"/>
                          </a:xfrm>
                          <a:prstGeom prst="rect">
                            <a:avLst/>
                          </a:prstGeom>
                          <a:ln>
                            <a:noFill/>
                          </a:ln>
                        </wps:spPr>
                        <wps:txbx>
                          <w:txbxContent>
                            <w:p w14:paraId="673A8BE8" w14:textId="77777777" w:rsidR="008C455E" w:rsidRDefault="00000000">
                              <w:pPr>
                                <w:spacing w:after="160" w:line="259" w:lineRule="auto"/>
                                <w:ind w:left="0" w:firstLine="0"/>
                                <w:jc w:val="left"/>
                              </w:pPr>
                              <w:r>
                                <w:rPr>
                                  <w:rFonts w:ascii="Georgia" w:eastAsia="Georgia" w:hAnsi="Georgia" w:cs="Georgia"/>
                                  <w:sz w:val="15"/>
                                </w:rPr>
                                <w:t>International</w:t>
                              </w:r>
                            </w:p>
                          </w:txbxContent>
                        </wps:txbx>
                        <wps:bodyPr horzOverflow="overflow" vert="horz" lIns="0" tIns="0" rIns="0" bIns="0" rtlCol="0">
                          <a:noAutofit/>
                        </wps:bodyPr>
                      </wps:wsp>
                      <wps:wsp>
                        <wps:cNvPr id="21712" name="Rectangle 21712"/>
                        <wps:cNvSpPr/>
                        <wps:spPr>
                          <a:xfrm>
                            <a:off x="3512820" y="922762"/>
                            <a:ext cx="47189" cy="142981"/>
                          </a:xfrm>
                          <a:prstGeom prst="rect">
                            <a:avLst/>
                          </a:prstGeom>
                          <a:ln>
                            <a:noFill/>
                          </a:ln>
                        </wps:spPr>
                        <wps:txbx>
                          <w:txbxContent>
                            <w:p w14:paraId="07BB5C30" w14:textId="77777777" w:rsidR="008C455E" w:rsidRDefault="00000000">
                              <w:pPr>
                                <w:spacing w:after="160" w:line="259" w:lineRule="auto"/>
                                <w:ind w:left="0" w:firstLine="0"/>
                                <w:jc w:val="left"/>
                              </w:pPr>
                              <w:r>
                                <w:rPr>
                                  <w:rFonts w:ascii="Georgia" w:eastAsia="Georgia" w:hAnsi="Georgia" w:cs="Georgia"/>
                                  <w:sz w:val="15"/>
                                </w:rPr>
                                <w:t>(</w:t>
                              </w:r>
                            </w:p>
                          </w:txbxContent>
                        </wps:txbx>
                        <wps:bodyPr horzOverflow="overflow" vert="horz" lIns="0" tIns="0" rIns="0" bIns="0" rtlCol="0">
                          <a:noAutofit/>
                        </wps:bodyPr>
                      </wps:wsp>
                      <wps:wsp>
                        <wps:cNvPr id="21714" name="Rectangle 21714"/>
                        <wps:cNvSpPr/>
                        <wps:spPr>
                          <a:xfrm>
                            <a:off x="3547865" y="922762"/>
                            <a:ext cx="799765" cy="142981"/>
                          </a:xfrm>
                          <a:prstGeom prst="rect">
                            <a:avLst/>
                          </a:prstGeom>
                          <a:ln>
                            <a:noFill/>
                          </a:ln>
                        </wps:spPr>
                        <wps:txbx>
                          <w:txbxContent>
                            <w:p w14:paraId="6D8E1B15" w14:textId="77777777" w:rsidR="008C455E" w:rsidRDefault="00000000">
                              <w:pPr>
                                <w:spacing w:after="160" w:line="259" w:lineRule="auto"/>
                                <w:ind w:left="0" w:firstLine="0"/>
                                <w:jc w:val="left"/>
                              </w:pPr>
                              <w:r>
                                <w:rPr>
                                  <w:rFonts w:ascii="Georgia" w:eastAsia="Georgia" w:hAnsi="Georgia" w:cs="Georgia"/>
                                  <w:sz w:val="15"/>
                                </w:rPr>
                                <w:t>CC-BY-NC-SA</w:t>
                              </w:r>
                            </w:p>
                          </w:txbxContent>
                        </wps:txbx>
                        <wps:bodyPr horzOverflow="overflow" vert="horz" lIns="0" tIns="0" rIns="0" bIns="0" rtlCol="0">
                          <a:noAutofit/>
                        </wps:bodyPr>
                      </wps:wsp>
                      <wps:wsp>
                        <wps:cNvPr id="75" name="Rectangle 75"/>
                        <wps:cNvSpPr/>
                        <wps:spPr>
                          <a:xfrm>
                            <a:off x="4174236" y="922762"/>
                            <a:ext cx="229600" cy="142981"/>
                          </a:xfrm>
                          <a:prstGeom prst="rect">
                            <a:avLst/>
                          </a:prstGeom>
                          <a:ln>
                            <a:noFill/>
                          </a:ln>
                        </wps:spPr>
                        <wps:txbx>
                          <w:txbxContent>
                            <w:p w14:paraId="68DF42FD" w14:textId="77777777" w:rsidR="008C455E" w:rsidRDefault="00000000">
                              <w:pPr>
                                <w:spacing w:after="160" w:line="259" w:lineRule="auto"/>
                                <w:ind w:left="0" w:firstLine="0"/>
                                <w:jc w:val="left"/>
                              </w:pPr>
                              <w:r>
                                <w:rPr>
                                  <w:rFonts w:ascii="Georgia" w:eastAsia="Georgia" w:hAnsi="Georgia" w:cs="Georgia"/>
                                  <w:sz w:val="15"/>
                                </w:rPr>
                                <w:t>4.0)</w:t>
                              </w:r>
                            </w:p>
                          </w:txbxContent>
                        </wps:txbx>
                        <wps:bodyPr horzOverflow="overflow" vert="horz" lIns="0" tIns="0" rIns="0" bIns="0" rtlCol="0">
                          <a:noAutofit/>
                        </wps:bodyPr>
                      </wps:wsp>
                      <wps:wsp>
                        <wps:cNvPr id="76" name="Rectangle 76"/>
                        <wps:cNvSpPr/>
                        <wps:spPr>
                          <a:xfrm>
                            <a:off x="4370820" y="922762"/>
                            <a:ext cx="455427" cy="142981"/>
                          </a:xfrm>
                          <a:prstGeom prst="rect">
                            <a:avLst/>
                          </a:prstGeom>
                          <a:ln>
                            <a:noFill/>
                          </a:ln>
                        </wps:spPr>
                        <wps:txbx>
                          <w:txbxContent>
                            <w:p w14:paraId="72069896" w14:textId="77777777" w:rsidR="008C455E" w:rsidRDefault="00000000">
                              <w:pPr>
                                <w:spacing w:after="160" w:line="259" w:lineRule="auto"/>
                                <w:ind w:left="0" w:firstLine="0"/>
                                <w:jc w:val="left"/>
                              </w:pPr>
                              <w:r>
                                <w:rPr>
                                  <w:rFonts w:ascii="Georgia" w:eastAsia="Georgia" w:hAnsi="Georgia" w:cs="Georgia"/>
                                  <w:sz w:val="15"/>
                                </w:rPr>
                                <w:t>License,</w:t>
                              </w:r>
                            </w:p>
                          </w:txbxContent>
                        </wps:txbx>
                        <wps:bodyPr horzOverflow="overflow" vert="horz" lIns="0" tIns="0" rIns="0" bIns="0" rtlCol="0">
                          <a:noAutofit/>
                        </wps:bodyPr>
                      </wps:wsp>
                      <wps:wsp>
                        <wps:cNvPr id="77" name="Rectangle 77"/>
                        <wps:cNvSpPr/>
                        <wps:spPr>
                          <a:xfrm>
                            <a:off x="4736580" y="922762"/>
                            <a:ext cx="334680" cy="142981"/>
                          </a:xfrm>
                          <a:prstGeom prst="rect">
                            <a:avLst/>
                          </a:prstGeom>
                          <a:ln>
                            <a:noFill/>
                          </a:ln>
                        </wps:spPr>
                        <wps:txbx>
                          <w:txbxContent>
                            <w:p w14:paraId="07FC6EE2" w14:textId="77777777" w:rsidR="008C455E" w:rsidRDefault="00000000">
                              <w:pPr>
                                <w:spacing w:after="160" w:line="259" w:lineRule="auto"/>
                                <w:ind w:left="0" w:firstLine="0"/>
                                <w:jc w:val="left"/>
                              </w:pPr>
                              <w:r>
                                <w:rPr>
                                  <w:rFonts w:ascii="Georgia" w:eastAsia="Georgia" w:hAnsi="Georgia" w:cs="Georgia"/>
                                  <w:sz w:val="15"/>
                                </w:rPr>
                                <w:t>which</w:t>
                              </w:r>
                            </w:p>
                          </w:txbxContent>
                        </wps:txbx>
                        <wps:bodyPr horzOverflow="overflow" vert="horz" lIns="0" tIns="0" rIns="0" bIns="0" rtlCol="0">
                          <a:noAutofit/>
                        </wps:bodyPr>
                      </wps:wsp>
                      <wps:wsp>
                        <wps:cNvPr id="78" name="Rectangle 78"/>
                        <wps:cNvSpPr/>
                        <wps:spPr>
                          <a:xfrm>
                            <a:off x="5012436" y="922762"/>
                            <a:ext cx="431349" cy="142981"/>
                          </a:xfrm>
                          <a:prstGeom prst="rect">
                            <a:avLst/>
                          </a:prstGeom>
                          <a:ln>
                            <a:noFill/>
                          </a:ln>
                        </wps:spPr>
                        <wps:txbx>
                          <w:txbxContent>
                            <w:p w14:paraId="16589FD3" w14:textId="77777777" w:rsidR="008C455E" w:rsidRDefault="00000000">
                              <w:pPr>
                                <w:spacing w:after="160" w:line="259" w:lineRule="auto"/>
                                <w:ind w:left="0" w:firstLine="0"/>
                                <w:jc w:val="left"/>
                              </w:pPr>
                              <w:r>
                                <w:rPr>
                                  <w:rFonts w:ascii="Georgia" w:eastAsia="Georgia" w:hAnsi="Georgia" w:cs="Georgia"/>
                                  <w:sz w:val="15"/>
                                </w:rPr>
                                <w:t>permits</w:t>
                              </w:r>
                            </w:p>
                          </w:txbxContent>
                        </wps:txbx>
                        <wps:bodyPr horzOverflow="overflow" vert="horz" lIns="0" tIns="0" rIns="0" bIns="0" rtlCol="0">
                          <a:noAutofit/>
                        </wps:bodyPr>
                      </wps:wsp>
                      <wps:wsp>
                        <wps:cNvPr id="79" name="Rectangle 79"/>
                        <wps:cNvSpPr/>
                        <wps:spPr>
                          <a:xfrm>
                            <a:off x="5359908" y="922762"/>
                            <a:ext cx="682302" cy="142981"/>
                          </a:xfrm>
                          <a:prstGeom prst="rect">
                            <a:avLst/>
                          </a:prstGeom>
                          <a:ln>
                            <a:noFill/>
                          </a:ln>
                        </wps:spPr>
                        <wps:txbx>
                          <w:txbxContent>
                            <w:p w14:paraId="2BC4BCD4" w14:textId="77777777" w:rsidR="008C455E" w:rsidRDefault="00000000">
                              <w:pPr>
                                <w:spacing w:after="160" w:line="259" w:lineRule="auto"/>
                                <w:ind w:left="0" w:firstLine="0"/>
                                <w:jc w:val="left"/>
                              </w:pPr>
                              <w:r>
                                <w:rPr>
                                  <w:rFonts w:ascii="Georgia" w:eastAsia="Georgia" w:hAnsi="Georgia" w:cs="Georgia"/>
                                  <w:sz w:val="15"/>
                                </w:rPr>
                                <w:t>unrestricted</w:t>
                              </w:r>
                            </w:p>
                          </w:txbxContent>
                        </wps:txbx>
                        <wps:bodyPr horzOverflow="overflow" vert="horz" lIns="0" tIns="0" rIns="0" bIns="0" rtlCol="0">
                          <a:noAutofit/>
                        </wps:bodyPr>
                      </wps:wsp>
                      <wps:wsp>
                        <wps:cNvPr id="80" name="Rectangle 80"/>
                        <wps:cNvSpPr/>
                        <wps:spPr>
                          <a:xfrm>
                            <a:off x="1502664" y="1030966"/>
                            <a:ext cx="921688" cy="142981"/>
                          </a:xfrm>
                          <a:prstGeom prst="rect">
                            <a:avLst/>
                          </a:prstGeom>
                          <a:ln>
                            <a:noFill/>
                          </a:ln>
                        </wps:spPr>
                        <wps:txbx>
                          <w:txbxContent>
                            <w:p w14:paraId="798AEBB2" w14:textId="77777777" w:rsidR="008C455E" w:rsidRDefault="00000000">
                              <w:pPr>
                                <w:spacing w:after="160" w:line="259" w:lineRule="auto"/>
                                <w:ind w:left="0" w:firstLine="0"/>
                                <w:jc w:val="left"/>
                              </w:pPr>
                              <w:r>
                                <w:rPr>
                                  <w:rFonts w:ascii="Georgia" w:eastAsia="Georgia" w:hAnsi="Georgia" w:cs="Georgia"/>
                                  <w:sz w:val="15"/>
                                </w:rPr>
                                <w:t>non-commercial</w:t>
                              </w:r>
                            </w:p>
                          </w:txbxContent>
                        </wps:txbx>
                        <wps:bodyPr horzOverflow="overflow" vert="horz" lIns="0" tIns="0" rIns="0" bIns="0" rtlCol="0">
                          <a:noAutofit/>
                        </wps:bodyPr>
                      </wps:wsp>
                      <wps:wsp>
                        <wps:cNvPr id="81" name="Rectangle 81"/>
                        <wps:cNvSpPr/>
                        <wps:spPr>
                          <a:xfrm>
                            <a:off x="2218944" y="1030966"/>
                            <a:ext cx="222344" cy="142981"/>
                          </a:xfrm>
                          <a:prstGeom prst="rect">
                            <a:avLst/>
                          </a:prstGeom>
                          <a:ln>
                            <a:noFill/>
                          </a:ln>
                        </wps:spPr>
                        <wps:txbx>
                          <w:txbxContent>
                            <w:p w14:paraId="2B023FD1" w14:textId="77777777" w:rsidR="008C455E" w:rsidRDefault="00000000">
                              <w:pPr>
                                <w:spacing w:after="160" w:line="259" w:lineRule="auto"/>
                                <w:ind w:left="0" w:firstLine="0"/>
                                <w:jc w:val="left"/>
                              </w:pPr>
                              <w:r>
                                <w:rPr>
                                  <w:rFonts w:ascii="Georgia" w:eastAsia="Georgia" w:hAnsi="Georgia" w:cs="Georgia"/>
                                  <w:sz w:val="15"/>
                                </w:rPr>
                                <w:t>use,</w:t>
                              </w:r>
                            </w:p>
                          </w:txbxContent>
                        </wps:txbx>
                        <wps:bodyPr horzOverflow="overflow" vert="horz" lIns="0" tIns="0" rIns="0" bIns="0" rtlCol="0">
                          <a:noAutofit/>
                        </wps:bodyPr>
                      </wps:wsp>
                      <wps:wsp>
                        <wps:cNvPr id="82" name="Rectangle 82"/>
                        <wps:cNvSpPr/>
                        <wps:spPr>
                          <a:xfrm>
                            <a:off x="2409444" y="1030966"/>
                            <a:ext cx="698607" cy="142981"/>
                          </a:xfrm>
                          <a:prstGeom prst="rect">
                            <a:avLst/>
                          </a:prstGeom>
                          <a:ln>
                            <a:noFill/>
                          </a:ln>
                        </wps:spPr>
                        <wps:txbx>
                          <w:txbxContent>
                            <w:p w14:paraId="73718E51" w14:textId="77777777" w:rsidR="008C455E" w:rsidRDefault="00000000">
                              <w:pPr>
                                <w:spacing w:after="160" w:line="259" w:lineRule="auto"/>
                                <w:ind w:left="0" w:firstLine="0"/>
                                <w:jc w:val="left"/>
                              </w:pPr>
                              <w:r>
                                <w:rPr>
                                  <w:rFonts w:ascii="Georgia" w:eastAsia="Georgia" w:hAnsi="Georgia" w:cs="Georgia"/>
                                  <w:sz w:val="15"/>
                                </w:rPr>
                                <w:t>distribution,</w:t>
                              </w:r>
                            </w:p>
                          </w:txbxContent>
                        </wps:txbx>
                        <wps:bodyPr horzOverflow="overflow" vert="horz" lIns="0" tIns="0" rIns="0" bIns="0" rtlCol="0">
                          <a:noAutofit/>
                        </wps:bodyPr>
                      </wps:wsp>
                      <wps:wsp>
                        <wps:cNvPr id="83" name="Rectangle 83"/>
                        <wps:cNvSpPr/>
                        <wps:spPr>
                          <a:xfrm>
                            <a:off x="2958084" y="1030966"/>
                            <a:ext cx="210051" cy="142981"/>
                          </a:xfrm>
                          <a:prstGeom prst="rect">
                            <a:avLst/>
                          </a:prstGeom>
                          <a:ln>
                            <a:noFill/>
                          </a:ln>
                        </wps:spPr>
                        <wps:txbx>
                          <w:txbxContent>
                            <w:p w14:paraId="190A1796" w14:textId="77777777" w:rsidR="008C455E" w:rsidRDefault="00000000">
                              <w:pPr>
                                <w:spacing w:after="160" w:line="259" w:lineRule="auto"/>
                                <w:ind w:left="0" w:firstLine="0"/>
                                <w:jc w:val="left"/>
                              </w:pPr>
                              <w:r>
                                <w:rPr>
                                  <w:rFonts w:ascii="Georgia" w:eastAsia="Georgia" w:hAnsi="Georgia" w:cs="Georgia"/>
                                  <w:sz w:val="15"/>
                                </w:rPr>
                                <w:t>and</w:t>
                              </w:r>
                            </w:p>
                          </w:txbxContent>
                        </wps:txbx>
                        <wps:bodyPr horzOverflow="overflow" vert="horz" lIns="0" tIns="0" rIns="0" bIns="0" rtlCol="0">
                          <a:noAutofit/>
                        </wps:bodyPr>
                      </wps:wsp>
                      <wps:wsp>
                        <wps:cNvPr id="84" name="Rectangle 84"/>
                        <wps:cNvSpPr/>
                        <wps:spPr>
                          <a:xfrm>
                            <a:off x="3140964" y="1030966"/>
                            <a:ext cx="730912" cy="142981"/>
                          </a:xfrm>
                          <a:prstGeom prst="rect">
                            <a:avLst/>
                          </a:prstGeom>
                          <a:ln>
                            <a:noFill/>
                          </a:ln>
                        </wps:spPr>
                        <wps:txbx>
                          <w:txbxContent>
                            <w:p w14:paraId="782ED9FD" w14:textId="77777777" w:rsidR="008C455E" w:rsidRDefault="00000000">
                              <w:pPr>
                                <w:spacing w:after="160" w:line="259" w:lineRule="auto"/>
                                <w:ind w:left="0" w:firstLine="0"/>
                                <w:jc w:val="left"/>
                              </w:pPr>
                              <w:r>
                                <w:rPr>
                                  <w:rFonts w:ascii="Georgia" w:eastAsia="Georgia" w:hAnsi="Georgia" w:cs="Georgia"/>
                                  <w:sz w:val="15"/>
                                </w:rPr>
                                <w:t>reproduction</w:t>
                              </w:r>
                            </w:p>
                          </w:txbxContent>
                        </wps:txbx>
                        <wps:bodyPr horzOverflow="overflow" vert="horz" lIns="0" tIns="0" rIns="0" bIns="0" rtlCol="0">
                          <a:noAutofit/>
                        </wps:bodyPr>
                      </wps:wsp>
                      <wps:wsp>
                        <wps:cNvPr id="85" name="Rectangle 85"/>
                        <wps:cNvSpPr/>
                        <wps:spPr>
                          <a:xfrm>
                            <a:off x="3713988" y="1030966"/>
                            <a:ext cx="110719" cy="142981"/>
                          </a:xfrm>
                          <a:prstGeom prst="rect">
                            <a:avLst/>
                          </a:prstGeom>
                          <a:ln>
                            <a:noFill/>
                          </a:ln>
                        </wps:spPr>
                        <wps:txbx>
                          <w:txbxContent>
                            <w:p w14:paraId="66F5D9EF" w14:textId="77777777" w:rsidR="008C455E" w:rsidRDefault="00000000">
                              <w:pPr>
                                <w:spacing w:after="160" w:line="259" w:lineRule="auto"/>
                                <w:ind w:left="0" w:firstLine="0"/>
                                <w:jc w:val="left"/>
                              </w:pPr>
                              <w:r>
                                <w:rPr>
                                  <w:rFonts w:ascii="Georgia" w:eastAsia="Georgia" w:hAnsi="Georgia" w:cs="Georgia"/>
                                  <w:sz w:val="15"/>
                                </w:rPr>
                                <w:t>in</w:t>
                              </w:r>
                            </w:p>
                          </w:txbxContent>
                        </wps:txbx>
                        <wps:bodyPr horzOverflow="overflow" vert="horz" lIns="0" tIns="0" rIns="0" bIns="0" rtlCol="0">
                          <a:noAutofit/>
                        </wps:bodyPr>
                      </wps:wsp>
                      <wps:wsp>
                        <wps:cNvPr id="86" name="Rectangle 86"/>
                        <wps:cNvSpPr/>
                        <wps:spPr>
                          <a:xfrm>
                            <a:off x="3820668" y="1030966"/>
                            <a:ext cx="199733" cy="142981"/>
                          </a:xfrm>
                          <a:prstGeom prst="rect">
                            <a:avLst/>
                          </a:prstGeom>
                          <a:ln>
                            <a:noFill/>
                          </a:ln>
                        </wps:spPr>
                        <wps:txbx>
                          <w:txbxContent>
                            <w:p w14:paraId="79F24D60" w14:textId="77777777" w:rsidR="008C455E" w:rsidRDefault="00000000">
                              <w:pPr>
                                <w:spacing w:after="160" w:line="259" w:lineRule="auto"/>
                                <w:ind w:left="0" w:firstLine="0"/>
                                <w:jc w:val="left"/>
                              </w:pPr>
                              <w:r>
                                <w:rPr>
                                  <w:rFonts w:ascii="Georgia" w:eastAsia="Georgia" w:hAnsi="Georgia" w:cs="Georgia"/>
                                  <w:sz w:val="15"/>
                                </w:rPr>
                                <w:t>any</w:t>
                              </w:r>
                            </w:p>
                          </w:txbxContent>
                        </wps:txbx>
                        <wps:bodyPr horzOverflow="overflow" vert="horz" lIns="0" tIns="0" rIns="0" bIns="0" rtlCol="0">
                          <a:noAutofit/>
                        </wps:bodyPr>
                      </wps:wsp>
                      <wps:wsp>
                        <wps:cNvPr id="87" name="Rectangle 87"/>
                        <wps:cNvSpPr/>
                        <wps:spPr>
                          <a:xfrm>
                            <a:off x="3995928" y="1030966"/>
                            <a:ext cx="465423" cy="142981"/>
                          </a:xfrm>
                          <a:prstGeom prst="rect">
                            <a:avLst/>
                          </a:prstGeom>
                          <a:ln>
                            <a:noFill/>
                          </a:ln>
                        </wps:spPr>
                        <wps:txbx>
                          <w:txbxContent>
                            <w:p w14:paraId="198A2B74" w14:textId="77777777" w:rsidR="008C455E" w:rsidRDefault="00000000">
                              <w:pPr>
                                <w:spacing w:after="160" w:line="259" w:lineRule="auto"/>
                                <w:ind w:left="0" w:firstLine="0"/>
                                <w:jc w:val="left"/>
                              </w:pPr>
                              <w:r>
                                <w:rPr>
                                  <w:rFonts w:ascii="Georgia" w:eastAsia="Georgia" w:hAnsi="Georgia" w:cs="Georgia"/>
                                  <w:sz w:val="15"/>
                                </w:rPr>
                                <w:t>medium</w:t>
                              </w:r>
                            </w:p>
                          </w:txbxContent>
                        </wps:txbx>
                        <wps:bodyPr horzOverflow="overflow" vert="horz" lIns="0" tIns="0" rIns="0" bIns="0" rtlCol="0">
                          <a:noAutofit/>
                        </wps:bodyPr>
                      </wps:wsp>
                      <wps:wsp>
                        <wps:cNvPr id="88" name="Rectangle 88"/>
                        <wps:cNvSpPr/>
                        <wps:spPr>
                          <a:xfrm>
                            <a:off x="4369308" y="1030966"/>
                            <a:ext cx="497846" cy="142981"/>
                          </a:xfrm>
                          <a:prstGeom prst="rect">
                            <a:avLst/>
                          </a:prstGeom>
                          <a:ln>
                            <a:noFill/>
                          </a:ln>
                        </wps:spPr>
                        <wps:txbx>
                          <w:txbxContent>
                            <w:p w14:paraId="12E6267E" w14:textId="77777777" w:rsidR="008C455E" w:rsidRDefault="00000000">
                              <w:pPr>
                                <w:spacing w:after="160" w:line="259" w:lineRule="auto"/>
                                <w:ind w:left="0" w:firstLine="0"/>
                                <w:jc w:val="left"/>
                              </w:pPr>
                              <w:r>
                                <w:rPr>
                                  <w:rFonts w:ascii="Georgia" w:eastAsia="Georgia" w:hAnsi="Georgia" w:cs="Georgia"/>
                                  <w:sz w:val="15"/>
                                </w:rPr>
                                <w:t>provided</w:t>
                              </w:r>
                            </w:p>
                          </w:txbxContent>
                        </wps:txbx>
                        <wps:bodyPr horzOverflow="overflow" vert="horz" lIns="0" tIns="0" rIns="0" bIns="0" rtlCol="0">
                          <a:noAutofit/>
                        </wps:bodyPr>
                      </wps:wsp>
                      <wps:wsp>
                        <wps:cNvPr id="89" name="Rectangle 89"/>
                        <wps:cNvSpPr/>
                        <wps:spPr>
                          <a:xfrm>
                            <a:off x="4768596" y="1030966"/>
                            <a:ext cx="176299" cy="142981"/>
                          </a:xfrm>
                          <a:prstGeom prst="rect">
                            <a:avLst/>
                          </a:prstGeom>
                          <a:ln>
                            <a:noFill/>
                          </a:ln>
                        </wps:spPr>
                        <wps:txbx>
                          <w:txbxContent>
                            <w:p w14:paraId="41DC6F7F" w14:textId="77777777" w:rsidR="008C455E" w:rsidRDefault="00000000">
                              <w:pPr>
                                <w:spacing w:after="160" w:line="259" w:lineRule="auto"/>
                                <w:ind w:left="0" w:firstLine="0"/>
                                <w:jc w:val="left"/>
                              </w:pPr>
                              <w:r>
                                <w:rPr>
                                  <w:rFonts w:ascii="Georgia" w:eastAsia="Georgia" w:hAnsi="Georgia" w:cs="Georgia"/>
                                  <w:sz w:val="15"/>
                                </w:rPr>
                                <w:t>the</w:t>
                              </w:r>
                            </w:p>
                          </w:txbxContent>
                        </wps:txbx>
                        <wps:bodyPr horzOverflow="overflow" vert="horz" lIns="0" tIns="0" rIns="0" bIns="0" rtlCol="0">
                          <a:noAutofit/>
                        </wps:bodyPr>
                      </wps:wsp>
                      <wps:wsp>
                        <wps:cNvPr id="90" name="Rectangle 90"/>
                        <wps:cNvSpPr/>
                        <wps:spPr>
                          <a:xfrm>
                            <a:off x="4925568" y="1030966"/>
                            <a:ext cx="433220" cy="142981"/>
                          </a:xfrm>
                          <a:prstGeom prst="rect">
                            <a:avLst/>
                          </a:prstGeom>
                          <a:ln>
                            <a:noFill/>
                          </a:ln>
                        </wps:spPr>
                        <wps:txbx>
                          <w:txbxContent>
                            <w:p w14:paraId="782FF599" w14:textId="77777777" w:rsidR="008C455E" w:rsidRDefault="00000000">
                              <w:pPr>
                                <w:spacing w:after="160" w:line="259" w:lineRule="auto"/>
                                <w:ind w:left="0" w:firstLine="0"/>
                                <w:jc w:val="left"/>
                              </w:pPr>
                              <w:r>
                                <w:rPr>
                                  <w:rFonts w:ascii="Georgia" w:eastAsia="Georgia" w:hAnsi="Georgia" w:cs="Georgia"/>
                                  <w:sz w:val="15"/>
                                </w:rPr>
                                <w:t>original</w:t>
                              </w:r>
                            </w:p>
                          </w:txbxContent>
                        </wps:txbx>
                        <wps:bodyPr horzOverflow="overflow" vert="horz" lIns="0" tIns="0" rIns="0" bIns="0" rtlCol="0">
                          <a:noAutofit/>
                        </wps:bodyPr>
                      </wps:wsp>
                      <wps:wsp>
                        <wps:cNvPr id="91" name="Rectangle 91"/>
                        <wps:cNvSpPr/>
                        <wps:spPr>
                          <a:xfrm>
                            <a:off x="5274564" y="1030966"/>
                            <a:ext cx="280125" cy="142981"/>
                          </a:xfrm>
                          <a:prstGeom prst="rect">
                            <a:avLst/>
                          </a:prstGeom>
                          <a:ln>
                            <a:noFill/>
                          </a:ln>
                        </wps:spPr>
                        <wps:txbx>
                          <w:txbxContent>
                            <w:p w14:paraId="5CC90885" w14:textId="77777777" w:rsidR="008C455E" w:rsidRDefault="00000000">
                              <w:pPr>
                                <w:spacing w:after="160" w:line="259" w:lineRule="auto"/>
                                <w:ind w:left="0" w:firstLine="0"/>
                                <w:jc w:val="left"/>
                              </w:pPr>
                              <w:r>
                                <w:rPr>
                                  <w:rFonts w:ascii="Georgia" w:eastAsia="Georgia" w:hAnsi="Georgia" w:cs="Georgia"/>
                                  <w:sz w:val="15"/>
                                </w:rPr>
                                <w:t>work</w:t>
                              </w:r>
                            </w:p>
                          </w:txbxContent>
                        </wps:txbx>
                        <wps:bodyPr horzOverflow="overflow" vert="horz" lIns="0" tIns="0" rIns="0" bIns="0" rtlCol="0">
                          <a:noAutofit/>
                        </wps:bodyPr>
                      </wps:wsp>
                      <wps:wsp>
                        <wps:cNvPr id="92" name="Rectangle 92"/>
                        <wps:cNvSpPr/>
                        <wps:spPr>
                          <a:xfrm>
                            <a:off x="5509260" y="1030966"/>
                            <a:ext cx="90837" cy="142981"/>
                          </a:xfrm>
                          <a:prstGeom prst="rect">
                            <a:avLst/>
                          </a:prstGeom>
                          <a:ln>
                            <a:noFill/>
                          </a:ln>
                        </wps:spPr>
                        <wps:txbx>
                          <w:txbxContent>
                            <w:p w14:paraId="14B7AEAD" w14:textId="77777777" w:rsidR="008C455E" w:rsidRDefault="00000000">
                              <w:pPr>
                                <w:spacing w:after="160" w:line="259" w:lineRule="auto"/>
                                <w:ind w:left="0" w:firstLine="0"/>
                                <w:jc w:val="left"/>
                              </w:pPr>
                              <w:r>
                                <w:rPr>
                                  <w:rFonts w:ascii="Georgia" w:eastAsia="Georgia" w:hAnsi="Georgia" w:cs="Georgia"/>
                                  <w:sz w:val="15"/>
                                </w:rPr>
                                <w:t>is</w:t>
                              </w:r>
                            </w:p>
                          </w:txbxContent>
                        </wps:txbx>
                        <wps:bodyPr horzOverflow="overflow" vert="horz" lIns="0" tIns="0" rIns="0" bIns="0" rtlCol="0">
                          <a:noAutofit/>
                        </wps:bodyPr>
                      </wps:wsp>
                      <wps:wsp>
                        <wps:cNvPr id="93" name="Rectangle 93"/>
                        <wps:cNvSpPr/>
                        <wps:spPr>
                          <a:xfrm>
                            <a:off x="5600700" y="1030966"/>
                            <a:ext cx="475374" cy="142981"/>
                          </a:xfrm>
                          <a:prstGeom prst="rect">
                            <a:avLst/>
                          </a:prstGeom>
                          <a:ln>
                            <a:noFill/>
                          </a:ln>
                        </wps:spPr>
                        <wps:txbx>
                          <w:txbxContent>
                            <w:p w14:paraId="64ABEA0A" w14:textId="77777777" w:rsidR="008C455E" w:rsidRDefault="00000000">
                              <w:pPr>
                                <w:spacing w:after="160" w:line="259" w:lineRule="auto"/>
                                <w:ind w:left="0" w:firstLine="0"/>
                                <w:jc w:val="left"/>
                              </w:pPr>
                              <w:r>
                                <w:rPr>
                                  <w:rFonts w:ascii="Georgia" w:eastAsia="Georgia" w:hAnsi="Georgia" w:cs="Georgia"/>
                                  <w:sz w:val="15"/>
                                </w:rPr>
                                <w:t>properly</w:t>
                              </w:r>
                            </w:p>
                          </w:txbxContent>
                        </wps:txbx>
                        <wps:bodyPr horzOverflow="overflow" vert="horz" lIns="0" tIns="0" rIns="0" bIns="0" rtlCol="0">
                          <a:noAutofit/>
                        </wps:bodyPr>
                      </wps:wsp>
                      <wps:wsp>
                        <wps:cNvPr id="94" name="Rectangle 94"/>
                        <wps:cNvSpPr/>
                        <wps:spPr>
                          <a:xfrm>
                            <a:off x="5983224" y="1030966"/>
                            <a:ext cx="305427" cy="142981"/>
                          </a:xfrm>
                          <a:prstGeom prst="rect">
                            <a:avLst/>
                          </a:prstGeom>
                          <a:ln>
                            <a:noFill/>
                          </a:ln>
                        </wps:spPr>
                        <wps:txbx>
                          <w:txbxContent>
                            <w:p w14:paraId="20028334" w14:textId="77777777" w:rsidR="008C455E" w:rsidRDefault="00000000">
                              <w:pPr>
                                <w:spacing w:after="160" w:line="259" w:lineRule="auto"/>
                                <w:ind w:left="0" w:firstLine="0"/>
                                <w:jc w:val="left"/>
                              </w:pPr>
                              <w:r>
                                <w:rPr>
                                  <w:rFonts w:ascii="Georgia" w:eastAsia="Georgia" w:hAnsi="Georgia" w:cs="Georgia"/>
                                  <w:sz w:val="15"/>
                                </w:rPr>
                                <w:t>cited.</w:t>
                              </w:r>
                            </w:p>
                          </w:txbxContent>
                        </wps:txbx>
                        <wps:bodyPr horzOverflow="overflow" vert="horz" lIns="0" tIns="0" rIns="0" bIns="0" rtlCol="0">
                          <a:noAutofit/>
                        </wps:bodyPr>
                      </wps:wsp>
                      <pic:pic xmlns:pic="http://schemas.openxmlformats.org/drawingml/2006/picture">
                        <pic:nvPicPr>
                          <pic:cNvPr id="96" name="Picture 96"/>
                          <pic:cNvPicPr/>
                        </pic:nvPicPr>
                        <pic:blipFill>
                          <a:blip r:embed="rId8"/>
                          <a:stretch>
                            <a:fillRect/>
                          </a:stretch>
                        </pic:blipFill>
                        <pic:spPr>
                          <a:xfrm>
                            <a:off x="1295972" y="9652"/>
                            <a:ext cx="130937" cy="1239012"/>
                          </a:xfrm>
                          <a:prstGeom prst="rect">
                            <a:avLst/>
                          </a:prstGeom>
                        </pic:spPr>
                      </pic:pic>
                      <wps:wsp>
                        <wps:cNvPr id="27464" name="Shape 27464"/>
                        <wps:cNvSpPr/>
                        <wps:spPr>
                          <a:xfrm>
                            <a:off x="0" y="1433703"/>
                            <a:ext cx="6645910" cy="9144"/>
                          </a:xfrm>
                          <a:custGeom>
                            <a:avLst/>
                            <a:gdLst/>
                            <a:ahLst/>
                            <a:cxnLst/>
                            <a:rect l="0" t="0" r="0" b="0"/>
                            <a:pathLst>
                              <a:path w="6645910" h="9144">
                                <a:moveTo>
                                  <a:pt x="0" y="0"/>
                                </a:moveTo>
                                <a:lnTo>
                                  <a:pt x="6645910" y="0"/>
                                </a:lnTo>
                                <a:lnTo>
                                  <a:pt x="6645910"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82" style="width:523.3pt;height:113.37pt;mso-position-horizontal-relative:char;mso-position-vertical-relative:line" coordsize="66459,14397">
                <v:shape id="Picture 7" style="position:absolute;width:11841;height:11841;left:899;top:0;" filled="f">
                  <v:imagedata r:id="rId9"/>
                </v:shape>
                <v:rect id="Rectangle 35" style="position:absolute;width:9613;height:2696;left:15026;top:915;" filled="f" stroked="f">
                  <v:textbox inset="0,0,0,0">
                    <w:txbxContent>
                      <w:p>
                        <w:pPr>
                          <w:spacing w:before="0" w:after="160" w:line="259" w:lineRule="auto"/>
                          <w:ind w:left="0" w:firstLine="0"/>
                          <w:jc w:val="left"/>
                        </w:pPr>
                        <w:r>
                          <w:rPr>
                            <w:rFonts w:cs="Georgia" w:hAnsi="Georgia" w:eastAsia="Georgia" w:ascii="Georgia"/>
                            <w:b w:val="1"/>
                            <w:color w:val="002060"/>
                            <w:sz w:val="28"/>
                          </w:rPr>
                          <w:t xml:space="preserve">Journal</w:t>
                        </w:r>
                      </w:p>
                    </w:txbxContent>
                  </v:textbox>
                </v:rect>
                <v:rect id="Rectangle 36" style="position:absolute;width:2432;height:2696;left:22692;top:915;" filled="f" stroked="f">
                  <v:textbox inset="0,0,0,0">
                    <w:txbxContent>
                      <w:p>
                        <w:pPr>
                          <w:spacing w:before="0" w:after="160" w:line="259" w:lineRule="auto"/>
                          <w:ind w:left="0" w:firstLine="0"/>
                          <w:jc w:val="left"/>
                        </w:pPr>
                        <w:r>
                          <w:rPr>
                            <w:rFonts w:cs="Georgia" w:hAnsi="Georgia" w:eastAsia="Georgia" w:ascii="Georgia"/>
                            <w:b w:val="1"/>
                            <w:color w:val="002060"/>
                            <w:sz w:val="28"/>
                          </w:rPr>
                          <w:t xml:space="preserve">of</w:t>
                        </w:r>
                      </w:p>
                    </w:txbxContent>
                  </v:textbox>
                </v:rect>
                <v:rect id="Rectangle 37" style="position:absolute;width:6049;height:2696;left:24978;top:915;" filled="f" stroked="f">
                  <v:textbox inset="0,0,0,0">
                    <w:txbxContent>
                      <w:p>
                        <w:pPr>
                          <w:spacing w:before="0" w:after="160" w:line="259" w:lineRule="auto"/>
                          <w:ind w:left="0" w:firstLine="0"/>
                          <w:jc w:val="left"/>
                        </w:pPr>
                        <w:r>
                          <w:rPr>
                            <w:rFonts w:cs="Georgia" w:hAnsi="Georgia" w:eastAsia="Georgia" w:ascii="Georgia"/>
                            <w:b w:val="1"/>
                            <w:color w:val="002060"/>
                            <w:sz w:val="28"/>
                          </w:rPr>
                          <w:t xml:space="preserve">Start</w:t>
                        </w:r>
                      </w:p>
                    </w:txbxContent>
                  </v:textbox>
                </v:rect>
                <v:rect id="Rectangle 38" style="position:absolute;width:3545;height:2696;left:29977;top:915;" filled="f" stroked="f">
                  <v:textbox inset="0,0,0,0">
                    <w:txbxContent>
                      <w:p>
                        <w:pPr>
                          <w:spacing w:before="0" w:after="160" w:line="259" w:lineRule="auto"/>
                          <w:ind w:left="0" w:firstLine="0"/>
                          <w:jc w:val="left"/>
                        </w:pPr>
                        <w:r>
                          <w:rPr>
                            <w:rFonts w:cs="Georgia" w:hAnsi="Georgia" w:eastAsia="Georgia" w:ascii="Georgia"/>
                            <w:b w:val="1"/>
                            <w:color w:val="002060"/>
                            <w:sz w:val="28"/>
                          </w:rPr>
                          <w:t xml:space="preserve">Up</w:t>
                        </w:r>
                      </w:p>
                    </w:txbxContent>
                  </v:textbox>
                </v:rect>
                <v:rect id="Rectangle 39" style="position:absolute;width:13492;height:2696;left:33070;top:915;" filled="f" stroked="f">
                  <v:textbox inset="0,0,0,0">
                    <w:txbxContent>
                      <w:p>
                        <w:pPr>
                          <w:spacing w:before="0" w:after="160" w:line="259" w:lineRule="auto"/>
                          <w:ind w:left="0" w:firstLine="0"/>
                          <w:jc w:val="left"/>
                        </w:pPr>
                        <w:r>
                          <w:rPr>
                            <w:rFonts w:cs="Georgia" w:hAnsi="Georgia" w:eastAsia="Georgia" w:ascii="Georgia"/>
                            <w:b w:val="1"/>
                            <w:color w:val="002060"/>
                            <w:sz w:val="28"/>
                          </w:rPr>
                          <w:t xml:space="preserve">Innovation</w:t>
                        </w:r>
                      </w:p>
                    </w:txbxContent>
                  </v:textbox>
                </v:rect>
                <v:rect id="Rectangle 40" style="position:absolute;width:4613;height:2696;left:43662;top:915;" filled="f" stroked="f">
                  <v:textbox inset="0,0,0,0">
                    <w:txbxContent>
                      <w:p>
                        <w:pPr>
                          <w:spacing w:before="0" w:after="160" w:line="259" w:lineRule="auto"/>
                          <w:ind w:left="0" w:firstLine="0"/>
                          <w:jc w:val="left"/>
                        </w:pPr>
                        <w:r>
                          <w:rPr>
                            <w:rFonts w:cs="Georgia" w:hAnsi="Georgia" w:eastAsia="Georgia" w:ascii="Georgia"/>
                            <w:b w:val="1"/>
                            <w:color w:val="002060"/>
                            <w:sz w:val="28"/>
                          </w:rPr>
                          <w:t xml:space="preserve">and</w:t>
                        </w:r>
                      </w:p>
                    </w:txbxContent>
                  </v:textbox>
                </v:rect>
                <v:rect id="Rectangle 41" style="position:absolute;width:15920;height:2696;left:47579;top:915;" filled="f" stroked="f">
                  <v:textbox inset="0,0,0,0">
                    <w:txbxContent>
                      <w:p>
                        <w:pPr>
                          <w:spacing w:before="0" w:after="160" w:line="259" w:lineRule="auto"/>
                          <w:ind w:left="0" w:firstLine="0"/>
                          <w:jc w:val="left"/>
                        </w:pPr>
                        <w:r>
                          <w:rPr>
                            <w:rFonts w:cs="Georgia" w:hAnsi="Georgia" w:eastAsia="Georgia" w:ascii="Georgia"/>
                            <w:b w:val="1"/>
                            <w:color w:val="002060"/>
                            <w:sz w:val="28"/>
                          </w:rPr>
                          <w:t xml:space="preserve">Management</w:t>
                        </w:r>
                      </w:p>
                    </w:txbxContent>
                  </v:textbox>
                </v:rect>
                <v:rect id="Rectangle 42" style="position:absolute;width:5777;height:1909;left:15026;top:3450;" filled="f" stroked="f">
                  <v:textbox inset="0,0,0,0">
                    <w:txbxContent>
                      <w:p>
                        <w:pPr>
                          <w:spacing w:before="0" w:after="160" w:line="259" w:lineRule="auto"/>
                          <w:ind w:left="0" w:firstLine="0"/>
                          <w:jc w:val="left"/>
                        </w:pPr>
                        <w:r>
                          <w:rPr>
                            <w:rFonts w:cs="Georgia" w:hAnsi="Georgia" w:eastAsia="Georgia" w:ascii="Georgia"/>
                            <w:sz w:val="20"/>
                          </w:rPr>
                          <w:t xml:space="preserve">Volume</w:t>
                        </w:r>
                      </w:p>
                    </w:txbxContent>
                  </v:textbox>
                </v:rect>
                <v:rect id="Rectangle 43" style="position:absolute;width:653;height:1909;left:19690;top:3450;" filled="f" stroked="f">
                  <v:textbox inset="0,0,0,0">
                    <w:txbxContent>
                      <w:p>
                        <w:pPr>
                          <w:spacing w:before="0" w:after="160" w:line="259" w:lineRule="auto"/>
                          <w:ind w:left="0" w:firstLine="0"/>
                          <w:jc w:val="left"/>
                        </w:pPr>
                        <w:r>
                          <w:rPr>
                            <w:rFonts w:cs="Georgia" w:hAnsi="Georgia" w:eastAsia="Georgia" w:ascii="Georgia"/>
                            <w:sz w:val="20"/>
                          </w:rPr>
                          <w:t xml:space="preserve">I</w:t>
                        </w:r>
                      </w:p>
                    </w:txbxContent>
                  </v:textbox>
                </v:rect>
                <v:rect id="Rectangle 44" style="position:absolute;width:1080;height:1909;left:20497;top:3450;" filled="f" stroked="f">
                  <v:textbox inset="0,0,0,0">
                    <w:txbxContent>
                      <w:p>
                        <w:pPr>
                          <w:spacing w:before="0" w:after="160" w:line="259" w:lineRule="auto"/>
                          <w:ind w:left="0" w:firstLine="0"/>
                          <w:jc w:val="left"/>
                        </w:pPr>
                        <w:r>
                          <w:rPr>
                            <w:rFonts w:cs="Georgia" w:hAnsi="Georgia" w:eastAsia="Georgia" w:ascii="Georgia"/>
                            <w:sz w:val="20"/>
                          </w:rPr>
                          <w:t xml:space="preserve">–</w:t>
                        </w:r>
                      </w:p>
                    </w:txbxContent>
                  </v:textbox>
                </v:rect>
                <v:rect id="Rectangle 45" style="position:absolute;width:3892;height:1909;left:21610;top:3450;" filled="f" stroked="f">
                  <v:textbox inset="0,0,0,0">
                    <w:txbxContent>
                      <w:p>
                        <w:pPr>
                          <w:spacing w:before="0" w:after="160" w:line="259" w:lineRule="auto"/>
                          <w:ind w:left="0" w:firstLine="0"/>
                          <w:jc w:val="left"/>
                        </w:pPr>
                        <w:r>
                          <w:rPr>
                            <w:rFonts w:cs="Georgia" w:hAnsi="Georgia" w:eastAsia="Georgia" w:ascii="Georgia"/>
                            <w:sz w:val="20"/>
                          </w:rPr>
                          <w:t xml:space="preserve">Issue</w:t>
                        </w:r>
                      </w:p>
                    </w:txbxContent>
                  </v:textbox>
                </v:rect>
                <v:rect id="Rectangle 46" style="position:absolute;width:1302;height:1909;left:24856;top:3450;" filled="f" stroked="f">
                  <v:textbox inset="0,0,0,0">
                    <w:txbxContent>
                      <w:p>
                        <w:pPr>
                          <w:spacing w:before="0" w:after="160" w:line="259" w:lineRule="auto"/>
                          <w:ind w:left="0" w:firstLine="0"/>
                          <w:jc w:val="left"/>
                        </w:pPr>
                        <w:r>
                          <w:rPr>
                            <w:rFonts w:cs="Georgia" w:hAnsi="Georgia" w:eastAsia="Georgia" w:ascii="Georgia"/>
                            <w:sz w:val="20"/>
                          </w:rPr>
                          <w:t xml:space="preserve">II</w:t>
                        </w:r>
                      </w:p>
                    </w:txbxContent>
                  </v:textbox>
                </v:rect>
                <v:rect id="Rectangle 47" style="position:absolute;width:630;height:1909;left:26151;top:3450;" filled="f" stroked="f">
                  <v:textbox inset="0,0,0,0">
                    <w:txbxContent>
                      <w:p>
                        <w:pPr>
                          <w:spacing w:before="0" w:after="160" w:line="259" w:lineRule="auto"/>
                          <w:ind w:left="0" w:firstLine="0"/>
                          <w:jc w:val="left"/>
                        </w:pPr>
                        <w:r>
                          <w:rPr>
                            <w:rFonts w:cs="Georgia" w:hAnsi="Georgia" w:eastAsia="Georgia" w:ascii="Georgia"/>
                            <w:sz w:val="20"/>
                          </w:rPr>
                          <w:t xml:space="preserve">|</w:t>
                        </w:r>
                      </w:p>
                    </w:txbxContent>
                  </v:textbox>
                </v:rect>
                <v:rect id="Rectangle 48" style="position:absolute;width:7389;height:1909;left:26929;top:3450;" filled="f" stroked="f">
                  <v:textbox inset="0,0,0,0">
                    <w:txbxContent>
                      <w:p>
                        <w:pPr>
                          <w:spacing w:before="0" w:after="160" w:line="259" w:lineRule="auto"/>
                          <w:ind w:left="0" w:firstLine="0"/>
                          <w:jc w:val="left"/>
                        </w:pPr>
                        <w:r>
                          <w:rPr>
                            <w:rFonts w:cs="Georgia" w:hAnsi="Georgia" w:eastAsia="Georgia" w:ascii="Georgia"/>
                            <w:sz w:val="20"/>
                          </w:rPr>
                          <w:t xml:space="preserve">Copyright</w:t>
                        </w:r>
                      </w:p>
                    </w:txbxContent>
                  </v:textbox>
                </v:rect>
                <v:rect id="Rectangle 49" style="position:absolute;width:1581;height:1909;left:32811;top:3450;" filled="f" stroked="f">
                  <v:textbox inset="0,0,0,0">
                    <w:txbxContent>
                      <w:p>
                        <w:pPr>
                          <w:spacing w:before="0" w:after="160" w:line="259" w:lineRule="auto"/>
                          <w:ind w:left="0" w:firstLine="0"/>
                          <w:jc w:val="left"/>
                        </w:pPr>
                        <w:r>
                          <w:rPr>
                            <w:rFonts w:cs="Georgia" w:hAnsi="Georgia" w:eastAsia="Georgia" w:ascii="Georgia"/>
                            <w:sz w:val="20"/>
                          </w:rPr>
                          <w:t xml:space="preserve">©</w:t>
                        </w:r>
                      </w:p>
                    </w:txbxContent>
                  </v:textbox>
                </v:rect>
                <v:rect id="Rectangle 50" style="position:absolute;width:4030;height:1909;left:34320;top:3450;" filled="f" stroked="f">
                  <v:textbox inset="0,0,0,0">
                    <w:txbxContent>
                      <w:p>
                        <w:pPr>
                          <w:spacing w:before="0" w:after="160" w:line="259" w:lineRule="auto"/>
                          <w:ind w:left="0" w:firstLine="0"/>
                          <w:jc w:val="left"/>
                        </w:pPr>
                        <w:r>
                          <w:rPr>
                            <w:rFonts w:cs="Georgia" w:hAnsi="Georgia" w:eastAsia="Georgia" w:ascii="Georgia"/>
                            <w:sz w:val="20"/>
                          </w:rPr>
                          <w:t xml:space="preserve">JSIM</w:t>
                        </w:r>
                      </w:p>
                    </w:txbxContent>
                  </v:textbox>
                </v:rect>
                <v:rect id="Rectangle 51" style="position:absolute;width:4709;height:1429;left:15026;top:5981;" filled="f" stroked="f">
                  <v:textbox inset="0,0,0,0">
                    <w:txbxContent>
                      <w:p>
                        <w:pPr>
                          <w:spacing w:before="0" w:after="160" w:line="259" w:lineRule="auto"/>
                          <w:ind w:left="0" w:firstLine="0"/>
                          <w:jc w:val="left"/>
                        </w:pPr>
                        <w:r>
                          <w:rPr>
                            <w:rFonts w:cs="Georgia" w:hAnsi="Georgia" w:eastAsia="Georgia" w:ascii="Georgia"/>
                            <w:sz w:val="15"/>
                          </w:rPr>
                          <w:t xml:space="preserve">Contact:</w:t>
                        </w:r>
                      </w:p>
                    </w:txbxContent>
                  </v:textbox>
                </v:rect>
                <v:rect id="Rectangle 52" style="position:absolute;width:9112;height:1429;left:18821;top:5981;" filled="f" stroked="f">
                  <v:textbox inset="0,0,0,0">
                    <w:txbxContent>
                      <w:p>
                        <w:pPr>
                          <w:spacing w:before="0" w:after="160" w:line="259" w:lineRule="auto"/>
                          <w:ind w:left="0" w:firstLine="0"/>
                          <w:jc w:val="left"/>
                        </w:pPr>
                        <w:r>
                          <w:rPr>
                            <w:rFonts w:cs="Georgia" w:hAnsi="Georgia" w:eastAsia="Georgia" w:ascii="Georgia"/>
                            <w:sz w:val="15"/>
                          </w:rPr>
                          <w:t xml:space="preserve">contact@jsim.in</w:t>
                        </w:r>
                      </w:p>
                    </w:txbxContent>
                  </v:textbox>
                </v:rect>
                <v:rect id="Rectangle 53" style="position:absolute;width:471;height:1429;left:25908;top:5981;" filled="f" stroked="f">
                  <v:textbox inset="0,0,0,0">
                    <w:txbxContent>
                      <w:p>
                        <w:pPr>
                          <w:spacing w:before="0" w:after="160" w:line="259" w:lineRule="auto"/>
                          <w:ind w:left="0" w:firstLine="0"/>
                          <w:jc w:val="left"/>
                        </w:pPr>
                        <w:r>
                          <w:rPr>
                            <w:rFonts w:cs="Georgia" w:hAnsi="Georgia" w:eastAsia="Georgia" w:ascii="Georgia"/>
                            <w:sz w:val="15"/>
                          </w:rPr>
                          <w:t xml:space="preserve">|</w:t>
                        </w:r>
                      </w:p>
                    </w:txbxContent>
                  </v:textbox>
                </v:rect>
                <v:rect id="Rectangle 54" style="position:absolute;width:6984;height:1429;left:26502;top:5981;" filled="f" stroked="f">
                  <v:textbox inset="0,0,0,0">
                    <w:txbxContent>
                      <w:p>
                        <w:pPr>
                          <w:spacing w:before="0" w:after="160" w:line="259" w:lineRule="auto"/>
                          <w:ind w:left="0" w:firstLine="0"/>
                          <w:jc w:val="left"/>
                        </w:pPr>
                        <w:r>
                          <w:rPr>
                            <w:rFonts w:cs="Georgia" w:hAnsi="Georgia" w:eastAsia="Georgia" w:ascii="Georgia"/>
                            <w:sz w:val="15"/>
                          </w:rPr>
                          <w:t xml:space="preserve">www.jsim.in</w:t>
                        </w:r>
                      </w:p>
                    </w:txbxContent>
                  </v:textbox>
                </v:rect>
                <v:rect id="Rectangle 55" style="position:absolute;width:2428;height:1429;left:15026;top:8145;" filled="f" stroked="f">
                  <v:textbox inset="0,0,0,0">
                    <w:txbxContent>
                      <w:p>
                        <w:pPr>
                          <w:spacing w:before="0" w:after="160" w:line="259" w:lineRule="auto"/>
                          <w:ind w:left="0" w:firstLine="0"/>
                          <w:jc w:val="left"/>
                        </w:pPr>
                        <w:r>
                          <w:rPr>
                            <w:rFonts w:cs="Georgia" w:hAnsi="Georgia" w:eastAsia="Georgia" w:ascii="Georgia"/>
                            <w:sz w:val="15"/>
                          </w:rPr>
                          <w:t xml:space="preserve">This</w:t>
                        </w:r>
                      </w:p>
                    </w:txbxContent>
                  </v:textbox>
                </v:rect>
                <v:rect id="Rectangle 56" style="position:absolute;width:908;height:1429;left:17099;top:8145;" filled="f" stroked="f">
                  <v:textbox inset="0,0,0,0">
                    <w:txbxContent>
                      <w:p>
                        <w:pPr>
                          <w:spacing w:before="0" w:after="160" w:line="259" w:lineRule="auto"/>
                          <w:ind w:left="0" w:firstLine="0"/>
                          <w:jc w:val="left"/>
                        </w:pPr>
                        <w:r>
                          <w:rPr>
                            <w:rFonts w:cs="Georgia" w:hAnsi="Georgia" w:eastAsia="Georgia" w:ascii="Georgia"/>
                            <w:sz w:val="15"/>
                          </w:rPr>
                          <w:t xml:space="preserve">is</w:t>
                        </w:r>
                      </w:p>
                    </w:txbxContent>
                  </v:textbox>
                </v:rect>
                <v:rect id="Rectangle 57" style="position:absolute;width:1370;height:1429;left:18013;top:8145;" filled="f" stroked="f">
                  <v:textbox inset="0,0,0,0">
                    <w:txbxContent>
                      <w:p>
                        <w:pPr>
                          <w:spacing w:before="0" w:after="160" w:line="259" w:lineRule="auto"/>
                          <w:ind w:left="0" w:firstLine="0"/>
                          <w:jc w:val="left"/>
                        </w:pPr>
                        <w:r>
                          <w:rPr>
                            <w:rFonts w:cs="Georgia" w:hAnsi="Georgia" w:eastAsia="Georgia" w:ascii="Georgia"/>
                            <w:sz w:val="15"/>
                          </w:rPr>
                          <w:t xml:space="preserve">an</w:t>
                        </w:r>
                      </w:p>
                    </w:txbxContent>
                  </v:textbox>
                </v:rect>
                <v:rect id="Rectangle 58" style="position:absolute;width:3012;height:1429;left:19278;top:8145;" filled="f" stroked="f">
                  <v:textbox inset="0,0,0,0">
                    <w:txbxContent>
                      <w:p>
                        <w:pPr>
                          <w:spacing w:before="0" w:after="160" w:line="259" w:lineRule="auto"/>
                          <w:ind w:left="0" w:firstLine="0"/>
                          <w:jc w:val="left"/>
                        </w:pPr>
                        <w:r>
                          <w:rPr>
                            <w:rFonts w:cs="Georgia" w:hAnsi="Georgia" w:eastAsia="Georgia" w:ascii="Georgia"/>
                            <w:sz w:val="15"/>
                          </w:rPr>
                          <w:t xml:space="preserve">Open</w:t>
                        </w:r>
                      </w:p>
                    </w:txbxContent>
                  </v:textbox>
                </v:rect>
                <v:rect id="Rectangle 59" style="position:absolute;width:3685;height:1429;left:21793;top:8145;" filled="f" stroked="f">
                  <v:textbox inset="0,0,0,0">
                    <w:txbxContent>
                      <w:p>
                        <w:pPr>
                          <w:spacing w:before="0" w:after="160" w:line="259" w:lineRule="auto"/>
                          <w:ind w:left="0" w:firstLine="0"/>
                          <w:jc w:val="left"/>
                        </w:pPr>
                        <w:r>
                          <w:rPr>
                            <w:rFonts w:cs="Georgia" w:hAnsi="Georgia" w:eastAsia="Georgia" w:ascii="Georgia"/>
                            <w:sz w:val="15"/>
                          </w:rPr>
                          <w:t xml:space="preserve">Access</w:t>
                        </w:r>
                      </w:p>
                    </w:txbxContent>
                  </v:textbox>
                </v:rect>
                <v:rect id="Rectangle 60" style="position:absolute;width:3505;height:1429;left:24810;top:8145;" filled="f" stroked="f">
                  <v:textbox inset="0,0,0,0">
                    <w:txbxContent>
                      <w:p>
                        <w:pPr>
                          <w:spacing w:before="0" w:after="160" w:line="259" w:lineRule="auto"/>
                          <w:ind w:left="0" w:firstLine="0"/>
                          <w:jc w:val="left"/>
                        </w:pPr>
                        <w:r>
                          <w:rPr>
                            <w:rFonts w:cs="Georgia" w:hAnsi="Georgia" w:eastAsia="Georgia" w:ascii="Georgia"/>
                            <w:sz w:val="15"/>
                          </w:rPr>
                          <w:t xml:space="preserve">article</w:t>
                        </w:r>
                      </w:p>
                    </w:txbxContent>
                  </v:textbox>
                </v:rect>
                <v:rect id="Rectangle 61" style="position:absolute;width:6174;height:1429;left:27675;top:8145;" filled="f" stroked="f">
                  <v:textbox inset="0,0,0,0">
                    <w:txbxContent>
                      <w:p>
                        <w:pPr>
                          <w:spacing w:before="0" w:after="160" w:line="259" w:lineRule="auto"/>
                          <w:ind w:left="0" w:firstLine="0"/>
                          <w:jc w:val="left"/>
                        </w:pPr>
                        <w:r>
                          <w:rPr>
                            <w:rFonts w:cs="Georgia" w:hAnsi="Georgia" w:eastAsia="Georgia" w:ascii="Georgia"/>
                            <w:sz w:val="15"/>
                          </w:rPr>
                          <w:t xml:space="preserve">distributed</w:t>
                        </w:r>
                      </w:p>
                    </w:txbxContent>
                  </v:textbox>
                </v:rect>
                <v:rect id="Rectangle 62" style="position:absolute;width:3331;height:1429;left:32567;top:8145;" filled="f" stroked="f">
                  <v:textbox inset="0,0,0,0">
                    <w:txbxContent>
                      <w:p>
                        <w:pPr>
                          <w:spacing w:before="0" w:after="160" w:line="259" w:lineRule="auto"/>
                          <w:ind w:left="0" w:firstLine="0"/>
                          <w:jc w:val="left"/>
                        </w:pPr>
                        <w:r>
                          <w:rPr>
                            <w:rFonts w:cs="Georgia" w:hAnsi="Georgia" w:eastAsia="Georgia" w:ascii="Georgia"/>
                            <w:sz w:val="15"/>
                          </w:rPr>
                          <w:t xml:space="preserve">under</w:t>
                        </w:r>
                      </w:p>
                    </w:txbxContent>
                  </v:textbox>
                </v:rect>
                <v:rect id="Rectangle 63" style="position:absolute;width:1762;height:1429;left:35295;top:8145;" filled="f" stroked="f">
                  <v:textbox inset="0,0,0,0">
                    <w:txbxContent>
                      <w:p>
                        <w:pPr>
                          <w:spacing w:before="0" w:after="160" w:line="259" w:lineRule="auto"/>
                          <w:ind w:left="0" w:firstLine="0"/>
                          <w:jc w:val="left"/>
                        </w:pPr>
                        <w:r>
                          <w:rPr>
                            <w:rFonts w:cs="Georgia" w:hAnsi="Georgia" w:eastAsia="Georgia" w:ascii="Georgia"/>
                            <w:sz w:val="15"/>
                          </w:rPr>
                          <w:t xml:space="preserve">the</w:t>
                        </w:r>
                      </w:p>
                    </w:txbxContent>
                  </v:textbox>
                </v:rect>
                <v:rect id="Rectangle 64" style="position:absolute;width:3219;height:1429;left:36880;top:8145;" filled="f" stroked="f">
                  <v:textbox inset="0,0,0,0">
                    <w:txbxContent>
                      <w:p>
                        <w:pPr>
                          <w:spacing w:before="0" w:after="160" w:line="259" w:lineRule="auto"/>
                          <w:ind w:left="0" w:firstLine="0"/>
                          <w:jc w:val="left"/>
                        </w:pPr>
                        <w:r>
                          <w:rPr>
                            <w:rFonts w:cs="Georgia" w:hAnsi="Georgia" w:eastAsia="Georgia" w:ascii="Georgia"/>
                            <w:sz w:val="15"/>
                          </w:rPr>
                          <w:t xml:space="preserve">terms</w:t>
                        </w:r>
                      </w:p>
                    </w:txbxContent>
                  </v:textbox>
                </v:rect>
                <v:rect id="Rectangle 65" style="position:absolute;width:1077;height:1429;left:39532;top:8145;" filled="f" stroked="f">
                  <v:textbox inset="0,0,0,0">
                    <w:txbxContent>
                      <w:p>
                        <w:pPr>
                          <w:spacing w:before="0" w:after="160" w:line="259" w:lineRule="auto"/>
                          <w:ind w:left="0" w:firstLine="0"/>
                          <w:jc w:val="left"/>
                        </w:pPr>
                        <w:r>
                          <w:rPr>
                            <w:rFonts w:cs="Georgia" w:hAnsi="Georgia" w:eastAsia="Georgia" w:ascii="Georgia"/>
                            <w:sz w:val="15"/>
                          </w:rPr>
                          <w:t xml:space="preserve">of</w:t>
                        </w:r>
                      </w:p>
                    </w:txbxContent>
                  </v:textbox>
                </v:rect>
                <v:rect id="Rectangle 66" style="position:absolute;width:1762;height:1429;left:40583;top:8145;" filled="f" stroked="f">
                  <v:textbox inset="0,0,0,0">
                    <w:txbxContent>
                      <w:p>
                        <w:pPr>
                          <w:spacing w:before="0" w:after="160" w:line="259" w:lineRule="auto"/>
                          <w:ind w:left="0" w:firstLine="0"/>
                          <w:jc w:val="left"/>
                        </w:pPr>
                        <w:r>
                          <w:rPr>
                            <w:rFonts w:cs="Georgia" w:hAnsi="Georgia" w:eastAsia="Georgia" w:ascii="Georgia"/>
                            <w:sz w:val="15"/>
                          </w:rPr>
                          <w:t xml:space="preserve">the</w:t>
                        </w:r>
                      </w:p>
                    </w:txbxContent>
                  </v:textbox>
                </v:rect>
                <v:rect id="Rectangle 67" style="position:absolute;width:4620;height:1429;left:42169;top:8145;" filled="f" stroked="f">
                  <v:textbox inset="0,0,0,0">
                    <w:txbxContent>
                      <w:p>
                        <w:pPr>
                          <w:spacing w:before="0" w:after="160" w:line="259" w:lineRule="auto"/>
                          <w:ind w:left="0" w:firstLine="0"/>
                          <w:jc w:val="left"/>
                        </w:pPr>
                        <w:r>
                          <w:rPr>
                            <w:rFonts w:cs="Georgia" w:hAnsi="Georgia" w:eastAsia="Georgia" w:ascii="Georgia"/>
                            <w:sz w:val="15"/>
                          </w:rPr>
                          <w:t xml:space="preserve">Creative</w:t>
                        </w:r>
                      </w:p>
                    </w:txbxContent>
                  </v:textbox>
                </v:rect>
                <v:rect id="Rectangle 68" style="position:absolute;width:5691;height:1429;left:45872;top:8145;" filled="f" stroked="f">
                  <v:textbox inset="0,0,0,0">
                    <w:txbxContent>
                      <w:p>
                        <w:pPr>
                          <w:spacing w:before="0" w:after="160" w:line="259" w:lineRule="auto"/>
                          <w:ind w:left="0" w:firstLine="0"/>
                          <w:jc w:val="left"/>
                        </w:pPr>
                        <w:r>
                          <w:rPr>
                            <w:rFonts w:cs="Georgia" w:hAnsi="Georgia" w:eastAsia="Georgia" w:ascii="Georgia"/>
                            <w:sz w:val="15"/>
                          </w:rPr>
                          <w:t xml:space="preserve">Commons</w:t>
                        </w:r>
                      </w:p>
                    </w:txbxContent>
                  </v:textbox>
                </v:rect>
                <v:rect id="Rectangle 69" style="position:absolute;width:6275;height:1429;left:50398;top:8145;" filled="f" stroked="f">
                  <v:textbox inset="0,0,0,0">
                    <w:txbxContent>
                      <w:p>
                        <w:pPr>
                          <w:spacing w:before="0" w:after="160" w:line="259" w:lineRule="auto"/>
                          <w:ind w:left="0" w:firstLine="0"/>
                          <w:jc w:val="left"/>
                        </w:pPr>
                        <w:r>
                          <w:rPr>
                            <w:rFonts w:cs="Georgia" w:hAnsi="Georgia" w:eastAsia="Georgia" w:ascii="Georgia"/>
                            <w:sz w:val="15"/>
                          </w:rPr>
                          <w:t xml:space="preserve">Attribution</w:t>
                        </w:r>
                      </w:p>
                    </w:txbxContent>
                  </v:textbox>
                </v:rect>
                <v:rect id="Rectangle 70" style="position:absolute;width:13356;height:1429;left:15026;top:9227;" filled="f" stroked="f">
                  <v:textbox inset="0,0,0,0">
                    <w:txbxContent>
                      <w:p>
                        <w:pPr>
                          <w:spacing w:before="0" w:after="160" w:line="259" w:lineRule="auto"/>
                          <w:ind w:left="0" w:firstLine="0"/>
                          <w:jc w:val="left"/>
                        </w:pPr>
                        <w:r>
                          <w:rPr>
                            <w:rFonts w:cs="Georgia" w:hAnsi="Georgia" w:eastAsia="Georgia" w:ascii="Georgia"/>
                            <w:sz w:val="15"/>
                          </w:rPr>
                          <w:t xml:space="preserve">Non-Commercial-Share</w:t>
                        </w:r>
                      </w:p>
                    </w:txbxContent>
                  </v:textbox>
                </v:rect>
                <v:rect id="Rectangle 71" style="position:absolute;width:2857;height:1429;left:25313;top:9227;" filled="f" stroked="f">
                  <v:textbox inset="0,0,0,0">
                    <w:txbxContent>
                      <w:p>
                        <w:pPr>
                          <w:spacing w:before="0" w:after="160" w:line="259" w:lineRule="auto"/>
                          <w:ind w:left="0" w:firstLine="0"/>
                          <w:jc w:val="left"/>
                        </w:pPr>
                        <w:r>
                          <w:rPr>
                            <w:rFonts w:cs="Georgia" w:hAnsi="Georgia" w:eastAsia="Georgia" w:ascii="Georgia"/>
                            <w:sz w:val="15"/>
                          </w:rPr>
                          <w:t xml:space="preserve">Alike</w:t>
                        </w:r>
                      </w:p>
                    </w:txbxContent>
                  </v:textbox>
                </v:rect>
                <v:rect id="Rectangle 72" style="position:absolute;width:1825;height:1429;left:27706;top:9227;" filled="f" stroked="f">
                  <v:textbox inset="0,0,0,0">
                    <w:txbxContent>
                      <w:p>
                        <w:pPr>
                          <w:spacing w:before="0" w:after="160" w:line="259" w:lineRule="auto"/>
                          <w:ind w:left="0" w:firstLine="0"/>
                          <w:jc w:val="left"/>
                        </w:pPr>
                        <w:r>
                          <w:rPr>
                            <w:rFonts w:cs="Georgia" w:hAnsi="Georgia" w:eastAsia="Georgia" w:ascii="Georgia"/>
                            <w:sz w:val="15"/>
                          </w:rPr>
                          <w:t xml:space="preserve">4.0</w:t>
                        </w:r>
                      </w:p>
                    </w:txbxContent>
                  </v:textbox>
                </v:rect>
                <v:rect id="Rectangle 73" style="position:absolute;width:7433;height:1429;left:29306;top:9227;" filled="f" stroked="f">
                  <v:textbox inset="0,0,0,0">
                    <w:txbxContent>
                      <w:p>
                        <w:pPr>
                          <w:spacing w:before="0" w:after="160" w:line="259" w:lineRule="auto"/>
                          <w:ind w:left="0" w:firstLine="0"/>
                          <w:jc w:val="left"/>
                        </w:pPr>
                        <w:r>
                          <w:rPr>
                            <w:rFonts w:cs="Georgia" w:hAnsi="Georgia" w:eastAsia="Georgia" w:ascii="Georgia"/>
                            <w:sz w:val="15"/>
                          </w:rPr>
                          <w:t xml:space="preserve">International</w:t>
                        </w:r>
                      </w:p>
                    </w:txbxContent>
                  </v:textbox>
                </v:rect>
                <v:rect id="Rectangle 21712" style="position:absolute;width:471;height:1429;left:35128;top:9227;" filled="f" stroked="f">
                  <v:textbox inset="0,0,0,0">
                    <w:txbxContent>
                      <w:p>
                        <w:pPr>
                          <w:spacing w:before="0" w:after="160" w:line="259" w:lineRule="auto"/>
                          <w:ind w:left="0" w:firstLine="0"/>
                          <w:jc w:val="left"/>
                        </w:pPr>
                        <w:r>
                          <w:rPr>
                            <w:rFonts w:cs="Georgia" w:hAnsi="Georgia" w:eastAsia="Georgia" w:ascii="Georgia"/>
                            <w:sz w:val="15"/>
                          </w:rPr>
                          <w:t xml:space="preserve">(</w:t>
                        </w:r>
                      </w:p>
                    </w:txbxContent>
                  </v:textbox>
                </v:rect>
                <v:rect id="Rectangle 21714" style="position:absolute;width:7997;height:1429;left:35478;top:9227;" filled="f" stroked="f">
                  <v:textbox inset="0,0,0,0">
                    <w:txbxContent>
                      <w:p>
                        <w:pPr>
                          <w:spacing w:before="0" w:after="160" w:line="259" w:lineRule="auto"/>
                          <w:ind w:left="0" w:firstLine="0"/>
                          <w:jc w:val="left"/>
                        </w:pPr>
                        <w:r>
                          <w:rPr>
                            <w:rFonts w:cs="Georgia" w:hAnsi="Georgia" w:eastAsia="Georgia" w:ascii="Georgia"/>
                            <w:sz w:val="15"/>
                          </w:rPr>
                          <w:t xml:space="preserve">CC-BY-NC-SA</w:t>
                        </w:r>
                      </w:p>
                    </w:txbxContent>
                  </v:textbox>
                </v:rect>
                <v:rect id="Rectangle 75" style="position:absolute;width:2296;height:1429;left:41742;top:9227;" filled="f" stroked="f">
                  <v:textbox inset="0,0,0,0">
                    <w:txbxContent>
                      <w:p>
                        <w:pPr>
                          <w:spacing w:before="0" w:after="160" w:line="259" w:lineRule="auto"/>
                          <w:ind w:left="0" w:firstLine="0"/>
                          <w:jc w:val="left"/>
                        </w:pPr>
                        <w:r>
                          <w:rPr>
                            <w:rFonts w:cs="Georgia" w:hAnsi="Georgia" w:eastAsia="Georgia" w:ascii="Georgia"/>
                            <w:sz w:val="15"/>
                          </w:rPr>
                          <w:t xml:space="preserve">4.0)</w:t>
                        </w:r>
                      </w:p>
                    </w:txbxContent>
                  </v:textbox>
                </v:rect>
                <v:rect id="Rectangle 76" style="position:absolute;width:4554;height:1429;left:43708;top:9227;" filled="f" stroked="f">
                  <v:textbox inset="0,0,0,0">
                    <w:txbxContent>
                      <w:p>
                        <w:pPr>
                          <w:spacing w:before="0" w:after="160" w:line="259" w:lineRule="auto"/>
                          <w:ind w:left="0" w:firstLine="0"/>
                          <w:jc w:val="left"/>
                        </w:pPr>
                        <w:r>
                          <w:rPr>
                            <w:rFonts w:cs="Georgia" w:hAnsi="Georgia" w:eastAsia="Georgia" w:ascii="Georgia"/>
                            <w:sz w:val="15"/>
                          </w:rPr>
                          <w:t xml:space="preserve">License,</w:t>
                        </w:r>
                      </w:p>
                    </w:txbxContent>
                  </v:textbox>
                </v:rect>
                <v:rect id="Rectangle 77" style="position:absolute;width:3346;height:1429;left:47365;top:9227;" filled="f" stroked="f">
                  <v:textbox inset="0,0,0,0">
                    <w:txbxContent>
                      <w:p>
                        <w:pPr>
                          <w:spacing w:before="0" w:after="160" w:line="259" w:lineRule="auto"/>
                          <w:ind w:left="0" w:firstLine="0"/>
                          <w:jc w:val="left"/>
                        </w:pPr>
                        <w:r>
                          <w:rPr>
                            <w:rFonts w:cs="Georgia" w:hAnsi="Georgia" w:eastAsia="Georgia" w:ascii="Georgia"/>
                            <w:sz w:val="15"/>
                          </w:rPr>
                          <w:t xml:space="preserve">which</w:t>
                        </w:r>
                      </w:p>
                    </w:txbxContent>
                  </v:textbox>
                </v:rect>
                <v:rect id="Rectangle 78" style="position:absolute;width:4313;height:1429;left:50124;top:9227;" filled="f" stroked="f">
                  <v:textbox inset="0,0,0,0">
                    <w:txbxContent>
                      <w:p>
                        <w:pPr>
                          <w:spacing w:before="0" w:after="160" w:line="259" w:lineRule="auto"/>
                          <w:ind w:left="0" w:firstLine="0"/>
                          <w:jc w:val="left"/>
                        </w:pPr>
                        <w:r>
                          <w:rPr>
                            <w:rFonts w:cs="Georgia" w:hAnsi="Georgia" w:eastAsia="Georgia" w:ascii="Georgia"/>
                            <w:sz w:val="15"/>
                          </w:rPr>
                          <w:t xml:space="preserve">permits</w:t>
                        </w:r>
                      </w:p>
                    </w:txbxContent>
                  </v:textbox>
                </v:rect>
                <v:rect id="Rectangle 79" style="position:absolute;width:6823;height:1429;left:53599;top:9227;" filled="f" stroked="f">
                  <v:textbox inset="0,0,0,0">
                    <w:txbxContent>
                      <w:p>
                        <w:pPr>
                          <w:spacing w:before="0" w:after="160" w:line="259" w:lineRule="auto"/>
                          <w:ind w:left="0" w:firstLine="0"/>
                          <w:jc w:val="left"/>
                        </w:pPr>
                        <w:r>
                          <w:rPr>
                            <w:rFonts w:cs="Georgia" w:hAnsi="Georgia" w:eastAsia="Georgia" w:ascii="Georgia"/>
                            <w:sz w:val="15"/>
                          </w:rPr>
                          <w:t xml:space="preserve">unrestricted</w:t>
                        </w:r>
                      </w:p>
                    </w:txbxContent>
                  </v:textbox>
                </v:rect>
                <v:rect id="Rectangle 80" style="position:absolute;width:9216;height:1429;left:15026;top:10309;" filled="f" stroked="f">
                  <v:textbox inset="0,0,0,0">
                    <w:txbxContent>
                      <w:p>
                        <w:pPr>
                          <w:spacing w:before="0" w:after="160" w:line="259" w:lineRule="auto"/>
                          <w:ind w:left="0" w:firstLine="0"/>
                          <w:jc w:val="left"/>
                        </w:pPr>
                        <w:r>
                          <w:rPr>
                            <w:rFonts w:cs="Georgia" w:hAnsi="Georgia" w:eastAsia="Georgia" w:ascii="Georgia"/>
                            <w:sz w:val="15"/>
                          </w:rPr>
                          <w:t xml:space="preserve">non-commercial</w:t>
                        </w:r>
                      </w:p>
                    </w:txbxContent>
                  </v:textbox>
                </v:rect>
                <v:rect id="Rectangle 81" style="position:absolute;width:2223;height:1429;left:22189;top:10309;" filled="f" stroked="f">
                  <v:textbox inset="0,0,0,0">
                    <w:txbxContent>
                      <w:p>
                        <w:pPr>
                          <w:spacing w:before="0" w:after="160" w:line="259" w:lineRule="auto"/>
                          <w:ind w:left="0" w:firstLine="0"/>
                          <w:jc w:val="left"/>
                        </w:pPr>
                        <w:r>
                          <w:rPr>
                            <w:rFonts w:cs="Georgia" w:hAnsi="Georgia" w:eastAsia="Georgia" w:ascii="Georgia"/>
                            <w:sz w:val="15"/>
                          </w:rPr>
                          <w:t xml:space="preserve">use,</w:t>
                        </w:r>
                      </w:p>
                    </w:txbxContent>
                  </v:textbox>
                </v:rect>
                <v:rect id="Rectangle 82" style="position:absolute;width:6986;height:1429;left:24094;top:10309;" filled="f" stroked="f">
                  <v:textbox inset="0,0,0,0">
                    <w:txbxContent>
                      <w:p>
                        <w:pPr>
                          <w:spacing w:before="0" w:after="160" w:line="259" w:lineRule="auto"/>
                          <w:ind w:left="0" w:firstLine="0"/>
                          <w:jc w:val="left"/>
                        </w:pPr>
                        <w:r>
                          <w:rPr>
                            <w:rFonts w:cs="Georgia" w:hAnsi="Georgia" w:eastAsia="Georgia" w:ascii="Georgia"/>
                            <w:sz w:val="15"/>
                          </w:rPr>
                          <w:t xml:space="preserve">distribution,</w:t>
                        </w:r>
                      </w:p>
                    </w:txbxContent>
                  </v:textbox>
                </v:rect>
                <v:rect id="Rectangle 83" style="position:absolute;width:2100;height:1429;left:29580;top:10309;" filled="f" stroked="f">
                  <v:textbox inset="0,0,0,0">
                    <w:txbxContent>
                      <w:p>
                        <w:pPr>
                          <w:spacing w:before="0" w:after="160" w:line="259" w:lineRule="auto"/>
                          <w:ind w:left="0" w:firstLine="0"/>
                          <w:jc w:val="left"/>
                        </w:pPr>
                        <w:r>
                          <w:rPr>
                            <w:rFonts w:cs="Georgia" w:hAnsi="Georgia" w:eastAsia="Georgia" w:ascii="Georgia"/>
                            <w:sz w:val="15"/>
                          </w:rPr>
                          <w:t xml:space="preserve">and</w:t>
                        </w:r>
                      </w:p>
                    </w:txbxContent>
                  </v:textbox>
                </v:rect>
                <v:rect id="Rectangle 84" style="position:absolute;width:7309;height:1429;left:31409;top:10309;" filled="f" stroked="f">
                  <v:textbox inset="0,0,0,0">
                    <w:txbxContent>
                      <w:p>
                        <w:pPr>
                          <w:spacing w:before="0" w:after="160" w:line="259" w:lineRule="auto"/>
                          <w:ind w:left="0" w:firstLine="0"/>
                          <w:jc w:val="left"/>
                        </w:pPr>
                        <w:r>
                          <w:rPr>
                            <w:rFonts w:cs="Georgia" w:hAnsi="Georgia" w:eastAsia="Georgia" w:ascii="Georgia"/>
                            <w:sz w:val="15"/>
                          </w:rPr>
                          <w:t xml:space="preserve">reproduction</w:t>
                        </w:r>
                      </w:p>
                    </w:txbxContent>
                  </v:textbox>
                </v:rect>
                <v:rect id="Rectangle 85" style="position:absolute;width:1107;height:1429;left:37139;top:10309;" filled="f" stroked="f">
                  <v:textbox inset="0,0,0,0">
                    <w:txbxContent>
                      <w:p>
                        <w:pPr>
                          <w:spacing w:before="0" w:after="160" w:line="259" w:lineRule="auto"/>
                          <w:ind w:left="0" w:firstLine="0"/>
                          <w:jc w:val="left"/>
                        </w:pPr>
                        <w:r>
                          <w:rPr>
                            <w:rFonts w:cs="Georgia" w:hAnsi="Georgia" w:eastAsia="Georgia" w:ascii="Georgia"/>
                            <w:sz w:val="15"/>
                          </w:rPr>
                          <w:t xml:space="preserve">in</w:t>
                        </w:r>
                      </w:p>
                    </w:txbxContent>
                  </v:textbox>
                </v:rect>
                <v:rect id="Rectangle 86" style="position:absolute;width:1997;height:1429;left:38206;top:10309;" filled="f" stroked="f">
                  <v:textbox inset="0,0,0,0">
                    <w:txbxContent>
                      <w:p>
                        <w:pPr>
                          <w:spacing w:before="0" w:after="160" w:line="259" w:lineRule="auto"/>
                          <w:ind w:left="0" w:firstLine="0"/>
                          <w:jc w:val="left"/>
                        </w:pPr>
                        <w:r>
                          <w:rPr>
                            <w:rFonts w:cs="Georgia" w:hAnsi="Georgia" w:eastAsia="Georgia" w:ascii="Georgia"/>
                            <w:sz w:val="15"/>
                          </w:rPr>
                          <w:t xml:space="preserve">any</w:t>
                        </w:r>
                      </w:p>
                    </w:txbxContent>
                  </v:textbox>
                </v:rect>
                <v:rect id="Rectangle 87" style="position:absolute;width:4654;height:1429;left:39959;top:10309;" filled="f" stroked="f">
                  <v:textbox inset="0,0,0,0">
                    <w:txbxContent>
                      <w:p>
                        <w:pPr>
                          <w:spacing w:before="0" w:after="160" w:line="259" w:lineRule="auto"/>
                          <w:ind w:left="0" w:firstLine="0"/>
                          <w:jc w:val="left"/>
                        </w:pPr>
                        <w:r>
                          <w:rPr>
                            <w:rFonts w:cs="Georgia" w:hAnsi="Georgia" w:eastAsia="Georgia" w:ascii="Georgia"/>
                            <w:sz w:val="15"/>
                          </w:rPr>
                          <w:t xml:space="preserve">medium</w:t>
                        </w:r>
                      </w:p>
                    </w:txbxContent>
                  </v:textbox>
                </v:rect>
                <v:rect id="Rectangle 88" style="position:absolute;width:4978;height:1429;left:43693;top:10309;" filled="f" stroked="f">
                  <v:textbox inset="0,0,0,0">
                    <w:txbxContent>
                      <w:p>
                        <w:pPr>
                          <w:spacing w:before="0" w:after="160" w:line="259" w:lineRule="auto"/>
                          <w:ind w:left="0" w:firstLine="0"/>
                          <w:jc w:val="left"/>
                        </w:pPr>
                        <w:r>
                          <w:rPr>
                            <w:rFonts w:cs="Georgia" w:hAnsi="Georgia" w:eastAsia="Georgia" w:ascii="Georgia"/>
                            <w:sz w:val="15"/>
                          </w:rPr>
                          <w:t xml:space="preserve">provided</w:t>
                        </w:r>
                      </w:p>
                    </w:txbxContent>
                  </v:textbox>
                </v:rect>
                <v:rect id="Rectangle 89" style="position:absolute;width:1762;height:1429;left:47685;top:10309;" filled="f" stroked="f">
                  <v:textbox inset="0,0,0,0">
                    <w:txbxContent>
                      <w:p>
                        <w:pPr>
                          <w:spacing w:before="0" w:after="160" w:line="259" w:lineRule="auto"/>
                          <w:ind w:left="0" w:firstLine="0"/>
                          <w:jc w:val="left"/>
                        </w:pPr>
                        <w:r>
                          <w:rPr>
                            <w:rFonts w:cs="Georgia" w:hAnsi="Georgia" w:eastAsia="Georgia" w:ascii="Georgia"/>
                            <w:sz w:val="15"/>
                          </w:rPr>
                          <w:t xml:space="preserve">the</w:t>
                        </w:r>
                      </w:p>
                    </w:txbxContent>
                  </v:textbox>
                </v:rect>
                <v:rect id="Rectangle 90" style="position:absolute;width:4332;height:1429;left:49255;top:10309;" filled="f" stroked="f">
                  <v:textbox inset="0,0,0,0">
                    <w:txbxContent>
                      <w:p>
                        <w:pPr>
                          <w:spacing w:before="0" w:after="160" w:line="259" w:lineRule="auto"/>
                          <w:ind w:left="0" w:firstLine="0"/>
                          <w:jc w:val="left"/>
                        </w:pPr>
                        <w:r>
                          <w:rPr>
                            <w:rFonts w:cs="Georgia" w:hAnsi="Georgia" w:eastAsia="Georgia" w:ascii="Georgia"/>
                            <w:sz w:val="15"/>
                          </w:rPr>
                          <w:t xml:space="preserve">original</w:t>
                        </w:r>
                      </w:p>
                    </w:txbxContent>
                  </v:textbox>
                </v:rect>
                <v:rect id="Rectangle 91" style="position:absolute;width:2801;height:1429;left:52745;top:10309;" filled="f" stroked="f">
                  <v:textbox inset="0,0,0,0">
                    <w:txbxContent>
                      <w:p>
                        <w:pPr>
                          <w:spacing w:before="0" w:after="160" w:line="259" w:lineRule="auto"/>
                          <w:ind w:left="0" w:firstLine="0"/>
                          <w:jc w:val="left"/>
                        </w:pPr>
                        <w:r>
                          <w:rPr>
                            <w:rFonts w:cs="Georgia" w:hAnsi="Georgia" w:eastAsia="Georgia" w:ascii="Georgia"/>
                            <w:sz w:val="15"/>
                          </w:rPr>
                          <w:t xml:space="preserve">work</w:t>
                        </w:r>
                      </w:p>
                    </w:txbxContent>
                  </v:textbox>
                </v:rect>
                <v:rect id="Rectangle 92" style="position:absolute;width:908;height:1429;left:55092;top:10309;" filled="f" stroked="f">
                  <v:textbox inset="0,0,0,0">
                    <w:txbxContent>
                      <w:p>
                        <w:pPr>
                          <w:spacing w:before="0" w:after="160" w:line="259" w:lineRule="auto"/>
                          <w:ind w:left="0" w:firstLine="0"/>
                          <w:jc w:val="left"/>
                        </w:pPr>
                        <w:r>
                          <w:rPr>
                            <w:rFonts w:cs="Georgia" w:hAnsi="Georgia" w:eastAsia="Georgia" w:ascii="Georgia"/>
                            <w:sz w:val="15"/>
                          </w:rPr>
                          <w:t xml:space="preserve">is</w:t>
                        </w:r>
                      </w:p>
                    </w:txbxContent>
                  </v:textbox>
                </v:rect>
                <v:rect id="Rectangle 93" style="position:absolute;width:4753;height:1429;left:56007;top:10309;" filled="f" stroked="f">
                  <v:textbox inset="0,0,0,0">
                    <w:txbxContent>
                      <w:p>
                        <w:pPr>
                          <w:spacing w:before="0" w:after="160" w:line="259" w:lineRule="auto"/>
                          <w:ind w:left="0" w:firstLine="0"/>
                          <w:jc w:val="left"/>
                        </w:pPr>
                        <w:r>
                          <w:rPr>
                            <w:rFonts w:cs="Georgia" w:hAnsi="Georgia" w:eastAsia="Georgia" w:ascii="Georgia"/>
                            <w:sz w:val="15"/>
                          </w:rPr>
                          <w:t xml:space="preserve">properly</w:t>
                        </w:r>
                      </w:p>
                    </w:txbxContent>
                  </v:textbox>
                </v:rect>
                <v:rect id="Rectangle 94" style="position:absolute;width:3054;height:1429;left:59832;top:10309;" filled="f" stroked="f">
                  <v:textbox inset="0,0,0,0">
                    <w:txbxContent>
                      <w:p>
                        <w:pPr>
                          <w:spacing w:before="0" w:after="160" w:line="259" w:lineRule="auto"/>
                          <w:ind w:left="0" w:firstLine="0"/>
                          <w:jc w:val="left"/>
                        </w:pPr>
                        <w:r>
                          <w:rPr>
                            <w:rFonts w:cs="Georgia" w:hAnsi="Georgia" w:eastAsia="Georgia" w:ascii="Georgia"/>
                            <w:sz w:val="15"/>
                          </w:rPr>
                          <w:t xml:space="preserve">cited.</w:t>
                        </w:r>
                      </w:p>
                    </w:txbxContent>
                  </v:textbox>
                </v:rect>
                <v:shape id="Picture 96" style="position:absolute;width:1309;height:12390;left:12959;top:96;" filled="f">
                  <v:imagedata r:id="rId10"/>
                </v:shape>
                <v:shape id="Shape 27465" style="position:absolute;width:66459;height:91;left:0;top:14337;" coordsize="6645910,9144" path="m0,0l6645910,0l6645910,9144l0,9144l0,0">
                  <v:stroke weight="0pt" endcap="square" joinstyle="bevel" on="false" color="#000000" opacity="0"/>
                  <v:fill on="true" color="#000000"/>
                </v:shape>
              </v:group>
            </w:pict>
          </mc:Fallback>
        </mc:AlternateContent>
      </w:r>
    </w:p>
    <w:p w14:paraId="045A0E49" w14:textId="77777777" w:rsidR="008C455E" w:rsidRDefault="00000000" w:rsidP="000676FB">
      <w:pPr>
        <w:spacing w:after="138" w:line="360" w:lineRule="auto"/>
        <w:ind w:left="2" w:firstLine="0"/>
        <w:jc w:val="center"/>
      </w:pPr>
      <w:r>
        <w:rPr>
          <w:b/>
        </w:rPr>
        <w:t>BLOCKMED: DECENTRALIZED COVID-19 DATA INTEGRITY FRAMEWORK</w:t>
      </w:r>
    </w:p>
    <w:p w14:paraId="0DE2BECB" w14:textId="77777777" w:rsidR="008C455E" w:rsidRDefault="00000000" w:rsidP="000676FB">
      <w:pPr>
        <w:spacing w:after="146" w:line="360" w:lineRule="auto"/>
        <w:ind w:left="13" w:right="1"/>
        <w:jc w:val="center"/>
      </w:pPr>
      <w:r>
        <w:rPr>
          <w:vertAlign w:val="superscript"/>
        </w:rPr>
        <w:t>1</w:t>
      </w:r>
      <w:r>
        <w:t xml:space="preserve">Appikatla Srilekha, </w:t>
      </w:r>
      <w:r>
        <w:rPr>
          <w:vertAlign w:val="superscript"/>
        </w:rPr>
        <w:t>2</w:t>
      </w:r>
      <w:r>
        <w:t xml:space="preserve">Puppala Manikanta Pavan Kumar, </w:t>
      </w:r>
      <w:r>
        <w:rPr>
          <w:vertAlign w:val="superscript"/>
        </w:rPr>
        <w:t>3</w:t>
      </w:r>
      <w:r>
        <w:t>Gadi Bhuvanesh,</w:t>
      </w:r>
    </w:p>
    <w:p w14:paraId="4EBE3508" w14:textId="77777777" w:rsidR="008C455E" w:rsidRDefault="00000000" w:rsidP="000676FB">
      <w:pPr>
        <w:spacing w:after="146" w:line="360" w:lineRule="auto"/>
        <w:ind w:left="13"/>
        <w:jc w:val="center"/>
      </w:pPr>
      <w:r>
        <w:rPr>
          <w:vertAlign w:val="superscript"/>
        </w:rPr>
        <w:t>4</w:t>
      </w:r>
      <w:r>
        <w:t xml:space="preserve">Lagisetty Yaswanth, </w:t>
      </w:r>
      <w:r>
        <w:rPr>
          <w:vertAlign w:val="superscript"/>
        </w:rPr>
        <w:t>5</w:t>
      </w:r>
      <w:r>
        <w:t xml:space="preserve">Venkata Vara Prasad </w:t>
      </w:r>
      <w:proofErr w:type="spellStart"/>
      <w:r>
        <w:t>Padyala</w:t>
      </w:r>
      <w:proofErr w:type="spellEnd"/>
    </w:p>
    <w:p w14:paraId="72055217" w14:textId="77777777" w:rsidR="008C455E" w:rsidRDefault="00000000" w:rsidP="000676FB">
      <w:pPr>
        <w:spacing w:after="10" w:line="360" w:lineRule="auto"/>
        <w:ind w:left="13" w:right="3"/>
        <w:jc w:val="center"/>
      </w:pPr>
      <w:r>
        <w:t xml:space="preserve">[1,2,3,4,5 Department of Computer Science and Engineering, Koneru Lakshmaiah Education Foundation, </w:t>
      </w:r>
      <w:proofErr w:type="spellStart"/>
      <w:r>
        <w:t>Vaddeswaram</w:t>
      </w:r>
      <w:proofErr w:type="spellEnd"/>
      <w:r>
        <w:t>, A.P, India-522502]</w:t>
      </w:r>
    </w:p>
    <w:p w14:paraId="512B228F" w14:textId="77777777" w:rsidR="008C455E" w:rsidRDefault="00000000" w:rsidP="000676FB">
      <w:pPr>
        <w:spacing w:after="0" w:line="360" w:lineRule="auto"/>
        <w:ind w:left="-154" w:right="-158" w:firstLine="0"/>
        <w:jc w:val="left"/>
      </w:pPr>
      <w:r>
        <w:rPr>
          <w:rFonts w:ascii="Calibri" w:eastAsia="Calibri" w:hAnsi="Calibri" w:cs="Calibri"/>
          <w:noProof/>
          <w:sz w:val="22"/>
        </w:rPr>
        <mc:AlternateContent>
          <mc:Choice Requires="wpg">
            <w:drawing>
              <wp:inline distT="0" distB="0" distL="0" distR="0" wp14:anchorId="2ABF1A67" wp14:editId="0064BAF6">
                <wp:extent cx="6645910" cy="6096"/>
                <wp:effectExtent l="0" t="0" r="0" b="0"/>
                <wp:docPr id="23385" name="Group 23385"/>
                <wp:cNvGraphicFramePr/>
                <a:graphic xmlns:a="http://schemas.openxmlformats.org/drawingml/2006/main">
                  <a:graphicData uri="http://schemas.microsoft.com/office/word/2010/wordprocessingGroup">
                    <wpg:wgp>
                      <wpg:cNvGrpSpPr/>
                      <wpg:grpSpPr>
                        <a:xfrm>
                          <a:off x="0" y="0"/>
                          <a:ext cx="6645910" cy="6096"/>
                          <a:chOff x="0" y="0"/>
                          <a:chExt cx="6645910" cy="6096"/>
                        </a:xfrm>
                      </wpg:grpSpPr>
                      <wps:wsp>
                        <wps:cNvPr id="27466" name="Shape 27466"/>
                        <wps:cNvSpPr/>
                        <wps:spPr>
                          <a:xfrm>
                            <a:off x="0" y="0"/>
                            <a:ext cx="6645910" cy="9144"/>
                          </a:xfrm>
                          <a:custGeom>
                            <a:avLst/>
                            <a:gdLst/>
                            <a:ahLst/>
                            <a:cxnLst/>
                            <a:rect l="0" t="0" r="0" b="0"/>
                            <a:pathLst>
                              <a:path w="6645910" h="9144">
                                <a:moveTo>
                                  <a:pt x="0" y="0"/>
                                </a:moveTo>
                                <a:lnTo>
                                  <a:pt x="6645910" y="0"/>
                                </a:lnTo>
                                <a:lnTo>
                                  <a:pt x="6645910"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85" style="width:523.3pt;height:0.479996pt;mso-position-horizontal-relative:char;mso-position-vertical-relative:line" coordsize="66459,60">
                <v:shape id="Shape 27467" style="position:absolute;width:66459;height:91;left:0;top:0;" coordsize="6645910,9144" path="m0,0l6645910,0l6645910,9144l0,9144l0,0">
                  <v:stroke weight="0pt" endcap="square" joinstyle="bevel" on="false" color="#000000" opacity="0"/>
                  <v:fill on="true" color="#000000"/>
                </v:shape>
              </v:group>
            </w:pict>
          </mc:Fallback>
        </mc:AlternateContent>
      </w:r>
    </w:p>
    <w:p w14:paraId="7ED9987E" w14:textId="77777777" w:rsidR="008C455E" w:rsidRDefault="008C455E" w:rsidP="000676FB">
      <w:pPr>
        <w:spacing w:line="360" w:lineRule="auto"/>
        <w:sectPr w:rsidR="008C455E">
          <w:headerReference w:type="even" r:id="rId11"/>
          <w:headerReference w:type="default" r:id="rId12"/>
          <w:footerReference w:type="even" r:id="rId13"/>
          <w:footerReference w:type="default" r:id="rId14"/>
          <w:headerReference w:type="first" r:id="rId15"/>
          <w:footerReference w:type="first" r:id="rId16"/>
          <w:pgSz w:w="11906" w:h="16838"/>
          <w:pgMar w:top="271" w:right="878" w:bottom="1082" w:left="874" w:header="720" w:footer="720" w:gutter="0"/>
          <w:cols w:space="720"/>
          <w:titlePg/>
        </w:sectPr>
      </w:pPr>
    </w:p>
    <w:p w14:paraId="7CBC2416" w14:textId="77777777" w:rsidR="008C455E" w:rsidRDefault="00000000" w:rsidP="000676FB">
      <w:pPr>
        <w:pStyle w:val="Heading1"/>
        <w:spacing w:line="360" w:lineRule="auto"/>
        <w:ind w:left="-5"/>
      </w:pPr>
      <w:r>
        <w:t>ABSTRACT</w:t>
      </w:r>
    </w:p>
    <w:p w14:paraId="58C16C2F" w14:textId="77777777" w:rsidR="008C455E" w:rsidRDefault="00000000" w:rsidP="000676FB">
      <w:pPr>
        <w:spacing w:after="10" w:line="360" w:lineRule="auto"/>
        <w:ind w:left="-5"/>
      </w:pPr>
      <w:r>
        <w:rPr>
          <w:i/>
        </w:rPr>
        <w:t xml:space="preserve">Blockchain technology has emerged as a promising solution to critical challenges in healthcare data management, particularly during large-scale public health emergencies such as the COVID-19 pandemic. Conventional centralized healthcare systems suffer from data fragmentation, delayed access, limited interoperability, and increased vulnerability to data tampering and unauthorized modifications. These limitations significantly impact timely medical </w:t>
      </w:r>
      <w:proofErr w:type="spellStart"/>
      <w:r>
        <w:rPr>
          <w:i/>
        </w:rPr>
        <w:t>decisionmaking</w:t>
      </w:r>
      <w:proofErr w:type="spellEnd"/>
      <w:r>
        <w:rPr>
          <w:i/>
        </w:rPr>
        <w:t xml:space="preserve"> and the secure exchange of sensitive patient information.</w:t>
      </w:r>
    </w:p>
    <w:p w14:paraId="0F601B39" w14:textId="77777777" w:rsidR="008C455E" w:rsidRDefault="00000000" w:rsidP="000676FB">
      <w:pPr>
        <w:spacing w:after="10" w:line="360" w:lineRule="auto"/>
        <w:ind w:left="-5"/>
      </w:pPr>
      <w:r>
        <w:rPr>
          <w:i/>
        </w:rPr>
        <w:t xml:space="preserve">This paper proposes </w:t>
      </w:r>
      <w:proofErr w:type="spellStart"/>
      <w:r>
        <w:rPr>
          <w:i/>
        </w:rPr>
        <w:t>BlockMed</w:t>
      </w:r>
      <w:proofErr w:type="spellEnd"/>
      <w:r>
        <w:rPr>
          <w:i/>
        </w:rPr>
        <w:t xml:space="preserve">, a decentralized healthcare data integrity framework that integrates blockchain technology with the Inter Planetary File System (IPFS) to enable secure, scalable, and tamper-resistant management of COVID-19 medical records. In the proposed model, encrypted healthcare data are stored </w:t>
      </w:r>
      <w:proofErr w:type="spellStart"/>
      <w:r>
        <w:rPr>
          <w:i/>
        </w:rPr>
        <w:t>offchain</w:t>
      </w:r>
      <w:proofErr w:type="spellEnd"/>
      <w:r>
        <w:rPr>
          <w:i/>
        </w:rPr>
        <w:t xml:space="preserve"> using IPFS, while cryptographic hashes and access control policies are maintained on the blockchain to ensure immutability and verifiability. Smart contracts are </w:t>
      </w:r>
      <w:r>
        <w:rPr>
          <w:i/>
        </w:rPr>
        <w:t>employed to automate data access permissions, allowing patients to retain ownership and control over their medical records.</w:t>
      </w:r>
    </w:p>
    <w:p w14:paraId="75010C81" w14:textId="77777777" w:rsidR="008C455E" w:rsidRDefault="00000000" w:rsidP="000676FB">
      <w:pPr>
        <w:spacing w:after="10" w:line="360" w:lineRule="auto"/>
        <w:ind w:left="-5"/>
      </w:pPr>
      <w:r>
        <w:rPr>
          <w:i/>
        </w:rPr>
        <w:t xml:space="preserve">By combining decentralized storage, cryptographic security, and smart contract-based authorization, </w:t>
      </w:r>
      <w:proofErr w:type="spellStart"/>
      <w:r>
        <w:rPr>
          <w:i/>
        </w:rPr>
        <w:t>BlockMed</w:t>
      </w:r>
      <w:proofErr w:type="spellEnd"/>
      <w:r>
        <w:rPr>
          <w:i/>
        </w:rPr>
        <w:t xml:space="preserve"> enhances data integrity, privacy preservation, and system resilience while reducing the storage and operational costs</w:t>
      </w:r>
    </w:p>
    <w:p w14:paraId="4449B6E9" w14:textId="77777777" w:rsidR="008C455E" w:rsidRDefault="00000000" w:rsidP="000676FB">
      <w:pPr>
        <w:spacing w:after="10" w:line="360" w:lineRule="auto"/>
        <w:ind w:left="-5"/>
      </w:pPr>
      <w:r>
        <w:rPr>
          <w:i/>
        </w:rPr>
        <w:t>associated with traditional</w:t>
      </w:r>
    </w:p>
    <w:p w14:paraId="5AFAE0D5" w14:textId="77777777" w:rsidR="008C455E" w:rsidRDefault="00000000" w:rsidP="000676FB">
      <w:pPr>
        <w:spacing w:after="642" w:line="360" w:lineRule="auto"/>
        <w:ind w:left="-5"/>
      </w:pPr>
      <w:r>
        <w:rPr>
          <w:i/>
        </w:rPr>
        <w:t>blockchain-based healthcare solutions. The proposed framework demonstrates the potential of blockchain-enabled architectures to support secure healthcare data sharing and reliable information access during pandemic situations and similar healthcare crises.</w:t>
      </w:r>
    </w:p>
    <w:p w14:paraId="65904390" w14:textId="77777777" w:rsidR="008C455E" w:rsidRDefault="00000000" w:rsidP="000676FB">
      <w:pPr>
        <w:spacing w:after="10" w:line="360" w:lineRule="auto"/>
        <w:ind w:left="-5"/>
      </w:pPr>
      <w:r>
        <w:rPr>
          <w:i/>
        </w:rPr>
        <w:t>Keywords— Blockchain, Healthcare, COVID-19, Data Integrity, IPFS, Smart Contracts,</w:t>
      </w:r>
    </w:p>
    <w:p w14:paraId="6A7CD2A3" w14:textId="77777777" w:rsidR="008C455E" w:rsidRDefault="00000000" w:rsidP="000676FB">
      <w:pPr>
        <w:spacing w:after="648" w:line="360" w:lineRule="auto"/>
        <w:ind w:left="-5"/>
      </w:pPr>
      <w:r>
        <w:rPr>
          <w:i/>
        </w:rPr>
        <w:t>Decentralization, Medical Records.</w:t>
      </w:r>
    </w:p>
    <w:p w14:paraId="51A9A38F" w14:textId="77777777" w:rsidR="008C455E" w:rsidRDefault="00000000" w:rsidP="000676FB">
      <w:pPr>
        <w:pStyle w:val="Heading1"/>
        <w:tabs>
          <w:tab w:val="center" w:pos="437"/>
          <w:tab w:val="center" w:pos="2040"/>
        </w:tabs>
        <w:spacing w:after="115" w:line="360" w:lineRule="auto"/>
        <w:ind w:left="0" w:firstLine="0"/>
      </w:pPr>
      <w:r>
        <w:rPr>
          <w:rFonts w:ascii="Calibri" w:eastAsia="Calibri" w:hAnsi="Calibri" w:cs="Calibri"/>
          <w:b w:val="0"/>
          <w:sz w:val="22"/>
        </w:rPr>
        <w:lastRenderedPageBreak/>
        <w:tab/>
      </w:r>
      <w:r>
        <w:t>I.</w:t>
      </w:r>
      <w:r>
        <w:tab/>
        <w:t>INTRODUCTION</w:t>
      </w:r>
    </w:p>
    <w:p w14:paraId="73F497D0" w14:textId="77777777" w:rsidR="008C455E" w:rsidRDefault="00000000" w:rsidP="000676FB">
      <w:pPr>
        <w:spacing w:after="12" w:line="360" w:lineRule="auto"/>
        <w:ind w:left="-5"/>
      </w:pPr>
      <w:r>
        <w:t>The rapid spread of the COVID-19 pandemic exposed significant limitations in existing healthcare data management systems, particularly in terms of data accessibility, integrity, and secure information sharing. Traditional centralized healthcare infrastructures rely heavily on fragmented electronic health record (EHR) systems, which often operate in isolation and lack interoperability. These systems are highly susceptible to data breaches, unauthorized alterations, and single points of failure, posing serious risks during public health emergencies where timely and accurate information exchange is crucial.</w:t>
      </w:r>
    </w:p>
    <w:tbl>
      <w:tblPr>
        <w:tblStyle w:val="TableGrid"/>
        <w:tblpPr w:vertAnchor="text" w:horzAnchor="margin" w:tblpY="2197"/>
        <w:tblOverlap w:val="never"/>
        <w:tblW w:w="10466" w:type="dxa"/>
        <w:tblInd w:w="0" w:type="dxa"/>
        <w:tblCellMar>
          <w:top w:w="0" w:type="dxa"/>
          <w:left w:w="0" w:type="dxa"/>
          <w:bottom w:w="3" w:type="dxa"/>
          <w:right w:w="0" w:type="dxa"/>
        </w:tblCellMar>
        <w:tblLook w:val="04A0" w:firstRow="1" w:lastRow="0" w:firstColumn="1" w:lastColumn="0" w:noHBand="0" w:noVBand="1"/>
      </w:tblPr>
      <w:tblGrid>
        <w:gridCol w:w="10466"/>
      </w:tblGrid>
      <w:tr w:rsidR="008C455E" w14:paraId="63102945" w14:textId="77777777">
        <w:trPr>
          <w:trHeight w:val="151"/>
        </w:trPr>
        <w:tc>
          <w:tcPr>
            <w:tcW w:w="8750" w:type="dxa"/>
            <w:tcBorders>
              <w:top w:val="nil"/>
              <w:left w:val="nil"/>
              <w:bottom w:val="nil"/>
              <w:right w:val="nil"/>
            </w:tcBorders>
            <w:vAlign w:val="bottom"/>
          </w:tcPr>
          <w:p w14:paraId="4CFB62F5" w14:textId="42C22932" w:rsidR="008C455E" w:rsidRDefault="008C455E" w:rsidP="000676FB">
            <w:pPr>
              <w:spacing w:after="0" w:line="360" w:lineRule="auto"/>
              <w:ind w:left="0" w:firstLine="0"/>
            </w:pPr>
          </w:p>
        </w:tc>
      </w:tr>
    </w:tbl>
    <w:p w14:paraId="7E0C14DA" w14:textId="77777777" w:rsidR="008C455E" w:rsidRDefault="00000000" w:rsidP="000676FB">
      <w:pPr>
        <w:spacing w:after="10" w:line="360" w:lineRule="auto"/>
        <w:ind w:left="-5"/>
      </w:pPr>
      <w:r>
        <w:t xml:space="preserve">Blockchain technology offers a decentralized and tamper-resistant alternative for managing sensitive healthcare data. By maintaining an immutable ledger distributed across multiple nodes, blockchain ensures transparency, traceability, and resistance to unauthorized modifications. In the healthcare domain, blockchain has been explored for applications such as secure medical record sharing, pharmaceutical supply chain tracking, insurance claim processing, and verification of COVID-19 test results and vaccination certificates. Smart contracts further enhance these capabilities by enabling automated, rule-based access control without the need for trusted third parties. Despite its advantages, direct on-chain storage of large medical datasets is impractical due to high storage costs and scalability constraints. To address this challenge, hybrid approaches that combine blockchain with off-chain storage solutions have gained increasing </w:t>
      </w:r>
      <w:r>
        <w:t xml:space="preserve">attention. The </w:t>
      </w:r>
      <w:proofErr w:type="spellStart"/>
      <w:r>
        <w:t>InterPlanetary</w:t>
      </w:r>
      <w:proofErr w:type="spellEnd"/>
      <w:r>
        <w:t xml:space="preserve"> File System (IPFS) provides a decentralized and content-addressable storage mechanism that complements blockchain by enabling efficient storage and retrieval of large encrypted medical files. Storing only cryptographic hashes on the blockchain while maintaining data off-chain significantly reduces overhead while preserving data integrity.</w:t>
      </w:r>
    </w:p>
    <w:p w14:paraId="3088F8C4" w14:textId="77777777" w:rsidR="008C455E" w:rsidRDefault="00000000" w:rsidP="000676FB">
      <w:pPr>
        <w:spacing w:after="46" w:line="360" w:lineRule="auto"/>
        <w:ind w:left="-5"/>
      </w:pPr>
      <w:r>
        <w:t xml:space="preserve">In this context, this paper introduces </w:t>
      </w:r>
      <w:proofErr w:type="spellStart"/>
      <w:r>
        <w:rPr>
          <w:b/>
        </w:rPr>
        <w:t>BlockMed</w:t>
      </w:r>
      <w:proofErr w:type="spellEnd"/>
      <w:r>
        <w:t xml:space="preserve">, a blockchain-based healthcare data integrity framework designed to support secure management of COVID-19-related medical information. The proposed system integrates blockchain, IPFS, smart contracts, and cryptographic techniques to ensure patient privacy, decentralized access control, and reliable data verification. By eliminating dependence on centralized repositories and enabling </w:t>
      </w:r>
      <w:proofErr w:type="spellStart"/>
      <w:r>
        <w:t>patientcentric</w:t>
      </w:r>
      <w:proofErr w:type="spellEnd"/>
      <w:r>
        <w:t xml:space="preserve"> data ownership, </w:t>
      </w:r>
      <w:proofErr w:type="spellStart"/>
      <w:r>
        <w:t>BlockMed</w:t>
      </w:r>
      <w:proofErr w:type="spellEnd"/>
      <w:r>
        <w:t xml:space="preserve"> aims to enhance the robustness and trustworthiness of healthcare data systems during pandemic scenarios and future healthcare emergencies.</w:t>
      </w:r>
    </w:p>
    <w:p w14:paraId="11BC3D90" w14:textId="77777777" w:rsidR="008C455E" w:rsidRDefault="00000000" w:rsidP="000676FB">
      <w:pPr>
        <w:spacing w:after="0" w:line="360" w:lineRule="auto"/>
        <w:ind w:left="0" w:firstLine="0"/>
        <w:jc w:val="left"/>
      </w:pPr>
      <w:r>
        <w:rPr>
          <w:noProof/>
        </w:rPr>
        <w:drawing>
          <wp:inline distT="0" distB="0" distL="0" distR="0" wp14:anchorId="6CA54176" wp14:editId="1ACD4747">
            <wp:extent cx="2788920" cy="1482852"/>
            <wp:effectExtent l="0" t="0" r="0" b="0"/>
            <wp:docPr id="714" name="Picture 714"/>
            <wp:cNvGraphicFramePr/>
            <a:graphic xmlns:a="http://schemas.openxmlformats.org/drawingml/2006/main">
              <a:graphicData uri="http://schemas.openxmlformats.org/drawingml/2006/picture">
                <pic:pic xmlns:pic="http://schemas.openxmlformats.org/drawingml/2006/picture">
                  <pic:nvPicPr>
                    <pic:cNvPr id="714" name="Picture 714"/>
                    <pic:cNvPicPr/>
                  </pic:nvPicPr>
                  <pic:blipFill>
                    <a:blip r:embed="rId17"/>
                    <a:stretch>
                      <a:fillRect/>
                    </a:stretch>
                  </pic:blipFill>
                  <pic:spPr>
                    <a:xfrm>
                      <a:off x="0" y="0"/>
                      <a:ext cx="2788920" cy="1482852"/>
                    </a:xfrm>
                    <a:prstGeom prst="rect">
                      <a:avLst/>
                    </a:prstGeom>
                  </pic:spPr>
                </pic:pic>
              </a:graphicData>
            </a:graphic>
          </wp:inline>
        </w:drawing>
      </w:r>
    </w:p>
    <w:p w14:paraId="7D92864A" w14:textId="77777777" w:rsidR="008C455E" w:rsidRDefault="00000000" w:rsidP="000676FB">
      <w:pPr>
        <w:tabs>
          <w:tab w:val="center" w:pos="1060"/>
          <w:tab w:val="center" w:pos="1736"/>
          <w:tab w:val="center" w:pos="2867"/>
          <w:tab w:val="right" w:pos="4879"/>
        </w:tabs>
        <w:spacing w:after="12" w:line="360" w:lineRule="auto"/>
        <w:ind w:left="-15" w:firstLine="0"/>
        <w:jc w:val="left"/>
      </w:pPr>
      <w:r>
        <w:rPr>
          <w:i/>
        </w:rPr>
        <w:t>Figure</w:t>
      </w:r>
      <w:r>
        <w:rPr>
          <w:i/>
        </w:rPr>
        <w:tab/>
        <w:t>1.</w:t>
      </w:r>
      <w:r>
        <w:rPr>
          <w:i/>
        </w:rPr>
        <w:tab/>
      </w:r>
      <w:r>
        <w:t>Basic</w:t>
      </w:r>
      <w:r>
        <w:tab/>
        <w:t>Blockchain</w:t>
      </w:r>
      <w:r>
        <w:tab/>
        <w:t>Technology</w:t>
      </w:r>
    </w:p>
    <w:p w14:paraId="7936C1EF" w14:textId="77777777" w:rsidR="008C455E" w:rsidRDefault="00000000" w:rsidP="000676FB">
      <w:pPr>
        <w:spacing w:after="15" w:line="360" w:lineRule="auto"/>
        <w:ind w:left="-5"/>
      </w:pPr>
      <w:r>
        <w:t>Workflow for Encryption</w:t>
      </w:r>
    </w:p>
    <w:p w14:paraId="44BAF42C" w14:textId="77777777" w:rsidR="008C455E" w:rsidRDefault="00000000" w:rsidP="000676FB">
      <w:pPr>
        <w:spacing w:after="46" w:line="360" w:lineRule="auto"/>
        <w:ind w:left="-5"/>
      </w:pPr>
      <w:r>
        <w:t xml:space="preserve">Figure 1 illustrates the basic blockchain-based encryption workflow adopted in the proposed </w:t>
      </w:r>
      <w:proofErr w:type="spellStart"/>
      <w:r>
        <w:t>BlockMed</w:t>
      </w:r>
      <w:proofErr w:type="spellEnd"/>
      <w:r>
        <w:t xml:space="preserve"> framework. The process begins with the encryption of medical certificates, followed by secure upload to the Inter Planetary File System </w:t>
      </w:r>
      <w:r>
        <w:lastRenderedPageBreak/>
        <w:t>(IPFS). A unique cryptographic hash generated by IPFS is returned and recorded on the blockchain through a smart contract. This hash acts as a tamper-proof reference to the encrypted data, enabling secure verification and controlled access by authorized users while ensuring data integrity and patient privacy.</w:t>
      </w:r>
    </w:p>
    <w:p w14:paraId="533609AF" w14:textId="77777777" w:rsidR="008C455E" w:rsidRDefault="00000000" w:rsidP="000676FB">
      <w:pPr>
        <w:spacing w:after="147" w:line="360" w:lineRule="auto"/>
        <w:ind w:left="0" w:firstLine="0"/>
        <w:jc w:val="left"/>
      </w:pPr>
      <w:r>
        <w:rPr>
          <w:noProof/>
        </w:rPr>
        <w:drawing>
          <wp:inline distT="0" distB="0" distL="0" distR="0" wp14:anchorId="50342890" wp14:editId="7C04F7DF">
            <wp:extent cx="2644140" cy="2058924"/>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18"/>
                    <a:stretch>
                      <a:fillRect/>
                    </a:stretch>
                  </pic:blipFill>
                  <pic:spPr>
                    <a:xfrm>
                      <a:off x="0" y="0"/>
                      <a:ext cx="2644140" cy="2058924"/>
                    </a:xfrm>
                    <a:prstGeom prst="rect">
                      <a:avLst/>
                    </a:prstGeom>
                  </pic:spPr>
                </pic:pic>
              </a:graphicData>
            </a:graphic>
          </wp:inline>
        </w:drawing>
      </w:r>
    </w:p>
    <w:p w14:paraId="5B1E6646" w14:textId="77777777" w:rsidR="008C455E" w:rsidRDefault="00000000" w:rsidP="000676FB">
      <w:pPr>
        <w:spacing w:after="727" w:line="360" w:lineRule="auto"/>
        <w:ind w:left="540" w:firstLine="0"/>
        <w:jc w:val="left"/>
      </w:pPr>
      <w:r>
        <w:rPr>
          <w:i/>
          <w:color w:val="7F7F7F"/>
        </w:rPr>
        <w:t>Figure 2. Blockchain-Based Healthcare System Architecture</w:t>
      </w:r>
    </w:p>
    <w:p w14:paraId="38467441" w14:textId="77777777" w:rsidR="008C455E" w:rsidRDefault="00000000" w:rsidP="000676FB">
      <w:pPr>
        <w:spacing w:line="360" w:lineRule="auto"/>
        <w:ind w:left="-5"/>
      </w:pPr>
      <w:r>
        <w:rPr>
          <w:i/>
        </w:rPr>
        <w:t xml:space="preserve">Figure 2 </w:t>
      </w:r>
      <w:r>
        <w:t xml:space="preserve">presents the overall architecture of the proposed blockchain-based healthcare system used in the </w:t>
      </w:r>
      <w:proofErr w:type="spellStart"/>
      <w:r>
        <w:t>BlockMed</w:t>
      </w:r>
      <w:proofErr w:type="spellEnd"/>
      <w:r>
        <w:t xml:space="preserve"> framework. The architecture integrates hospitals, user systems, and medical record databases through a decentralized blockchain network. Smart contracts act as the execution layer, enabling automated data processing, access control, and secure interactions between healthcare providers and users. The system supports controlled data exchange between medical record repositories and user databases while ensuring transparency, traceability, and data integrity across the healthcare ecosystem.</w:t>
      </w:r>
    </w:p>
    <w:p w14:paraId="01E6BFE1" w14:textId="77777777" w:rsidR="008C455E" w:rsidRDefault="00000000" w:rsidP="000676FB">
      <w:pPr>
        <w:pStyle w:val="Heading1"/>
        <w:tabs>
          <w:tab w:val="center" w:pos="484"/>
          <w:tab w:val="center" w:pos="2397"/>
        </w:tabs>
        <w:spacing w:after="298" w:line="360" w:lineRule="auto"/>
        <w:ind w:left="0" w:firstLine="0"/>
      </w:pPr>
      <w:r>
        <w:rPr>
          <w:rFonts w:ascii="Calibri" w:eastAsia="Calibri" w:hAnsi="Calibri" w:cs="Calibri"/>
          <w:b w:val="0"/>
          <w:sz w:val="22"/>
        </w:rPr>
        <w:tab/>
      </w:r>
      <w:r>
        <w:t>II.</w:t>
      </w:r>
      <w:r>
        <w:tab/>
        <w:t>LITERATURE SURVEY</w:t>
      </w:r>
    </w:p>
    <w:p w14:paraId="0C5BBB30" w14:textId="77777777" w:rsidR="008C455E" w:rsidRDefault="00000000" w:rsidP="000676FB">
      <w:pPr>
        <w:numPr>
          <w:ilvl w:val="0"/>
          <w:numId w:val="1"/>
        </w:numPr>
        <w:spacing w:after="110" w:line="360" w:lineRule="auto"/>
        <w:ind w:hanging="293"/>
      </w:pPr>
      <w:r>
        <w:rPr>
          <w:i/>
        </w:rPr>
        <w:t>Blockchain-Based Secure Storage for Medical</w:t>
      </w:r>
    </w:p>
    <w:p w14:paraId="3628C681" w14:textId="77777777" w:rsidR="008C455E" w:rsidRDefault="00000000" w:rsidP="000676FB">
      <w:pPr>
        <w:spacing w:after="382" w:line="360" w:lineRule="auto"/>
        <w:ind w:left="-5"/>
      </w:pPr>
      <w:r>
        <w:rPr>
          <w:i/>
        </w:rPr>
        <w:t>Records</w:t>
      </w:r>
    </w:p>
    <w:p w14:paraId="555417D2" w14:textId="77777777" w:rsidR="008C455E" w:rsidRDefault="00000000" w:rsidP="000676FB">
      <w:pPr>
        <w:spacing w:after="277" w:line="360" w:lineRule="auto"/>
        <w:ind w:left="-5"/>
      </w:pPr>
      <w:r>
        <w:t xml:space="preserve">This research introduces a secure framework for managing medical data using Hyperledger Fabric combined with Attribute-Based Access Control (ABAC). The approach ensures fine-grained and adaptable access permissions for sensitive health information. By leveraging blockchain’s immutability and smart contracts, the system preserves both integrity and traceability of records. To address the challenge of storing large files directly on-chain, the </w:t>
      </w:r>
      <w:proofErr w:type="spellStart"/>
      <w:r>
        <w:t>InterPlanetary</w:t>
      </w:r>
      <w:proofErr w:type="spellEnd"/>
      <w:r>
        <w:t xml:space="preserve"> File System (IPFS) is employed for off-chain storage. With ABAC, access is granted according to </w:t>
      </w:r>
      <w:proofErr w:type="spellStart"/>
      <w:r>
        <w:t>userdefined</w:t>
      </w:r>
      <w:proofErr w:type="spellEnd"/>
      <w:r>
        <w:t xml:space="preserve"> attributes, strengthening data-sharing security while maintaining flexibility in protecting confidential medical information. </w:t>
      </w:r>
      <w:r>
        <w:rPr>
          <w:i/>
        </w:rPr>
        <w:t>(Sun et al., 2022)</w:t>
      </w:r>
    </w:p>
    <w:p w14:paraId="1622C376" w14:textId="77777777" w:rsidR="008C455E" w:rsidRDefault="00000000" w:rsidP="000676FB">
      <w:pPr>
        <w:numPr>
          <w:ilvl w:val="0"/>
          <w:numId w:val="1"/>
        </w:numPr>
        <w:spacing w:after="278" w:line="360" w:lineRule="auto"/>
        <w:ind w:hanging="293"/>
      </w:pPr>
      <w:r>
        <w:rPr>
          <w:i/>
        </w:rPr>
        <w:t>BTDSI: Trusted Blockchain Data Storage for Industry 5.0</w:t>
      </w:r>
    </w:p>
    <w:p w14:paraId="4EB1361F" w14:textId="77777777" w:rsidR="008C455E" w:rsidRDefault="00000000" w:rsidP="000676FB">
      <w:pPr>
        <w:spacing w:after="977" w:line="360" w:lineRule="auto"/>
        <w:ind w:left="-5"/>
      </w:pPr>
      <w:r>
        <w:t>This study proposes a blockchain-driven storage model tailored for Industry 5.0 requirements. By shifting from centralized systems to a decentralized blockchain infrastructure, the framework tackles common scalability and security challenges. It integrates low-density parity-check codes, sharding, and a dual-layer Merkle tree to enable lightweight nodes to validate data efficiently while resisting availability attacks. Additionally, erasure coding supports low-storage nodes, reducing congestion and enhancing scalability. Overall, the model improves blockchain performance and ensures</w:t>
      </w:r>
    </w:p>
    <w:p w14:paraId="7F761C33" w14:textId="77777777" w:rsidR="008C455E" w:rsidRDefault="00000000" w:rsidP="000676FB">
      <w:pPr>
        <w:spacing w:after="281" w:line="360" w:lineRule="auto"/>
        <w:ind w:left="-5"/>
      </w:pPr>
      <w:r>
        <w:lastRenderedPageBreak/>
        <w:t xml:space="preserve">data integrity in next-generation industrial environments. </w:t>
      </w:r>
      <w:r>
        <w:rPr>
          <w:i/>
        </w:rPr>
        <w:t>(Liu et al., 2023)</w:t>
      </w:r>
    </w:p>
    <w:p w14:paraId="7124C1AB" w14:textId="77777777" w:rsidR="008C455E" w:rsidRDefault="00000000" w:rsidP="000676FB">
      <w:pPr>
        <w:numPr>
          <w:ilvl w:val="0"/>
          <w:numId w:val="1"/>
        </w:numPr>
        <w:spacing w:after="272" w:line="360" w:lineRule="auto"/>
        <w:ind w:hanging="293"/>
      </w:pPr>
      <w:r>
        <w:rPr>
          <w:i/>
        </w:rPr>
        <w:t>Blockchain and Distributed Storage Applications</w:t>
      </w:r>
    </w:p>
    <w:p w14:paraId="2A26A1C0" w14:textId="77777777" w:rsidR="008C455E" w:rsidRDefault="00000000" w:rsidP="000676FB">
      <w:pPr>
        <w:spacing w:after="277" w:line="360" w:lineRule="auto"/>
        <w:ind w:left="-5" w:right="75"/>
      </w:pPr>
      <w:r>
        <w:t xml:space="preserve">This article examines the rapid evolution of blockchain and distributed storage technologies and their influence on modern enterprises. It critiques the limitations of centralized storage and demonstrates how decentralized blockchain-based systems provide resilience and reliability. Incentive mechanisms inherent in blockchain enhance secure, globally distributed data storage. Both theoretical progress and practical applications are discussed, including secure transactions, financial operations, and data management. Key benefits include eliminating single points of failure and improving system availability, offering a strong foundation for broader enterprise adoption. </w:t>
      </w:r>
      <w:r>
        <w:rPr>
          <w:i/>
        </w:rPr>
        <w:t>(Liu, 2022)</w:t>
      </w:r>
    </w:p>
    <w:p w14:paraId="27181A7E" w14:textId="77777777" w:rsidR="008C455E" w:rsidRDefault="00000000" w:rsidP="000676FB">
      <w:pPr>
        <w:numPr>
          <w:ilvl w:val="0"/>
          <w:numId w:val="1"/>
        </w:numPr>
        <w:spacing w:after="272" w:line="360" w:lineRule="auto"/>
        <w:ind w:hanging="293"/>
      </w:pPr>
      <w:r>
        <w:rPr>
          <w:i/>
        </w:rPr>
        <w:t>Secure Sharing of Healthcare Data via Blockchain</w:t>
      </w:r>
    </w:p>
    <w:p w14:paraId="62BD2226" w14:textId="77777777" w:rsidR="008C455E" w:rsidRDefault="00000000" w:rsidP="000676FB">
      <w:pPr>
        <w:spacing w:after="277" w:line="360" w:lineRule="auto"/>
        <w:ind w:left="-5"/>
      </w:pPr>
      <w:r>
        <w:t xml:space="preserve">This review explores blockchain’s role in safeguarding and exchanging medical information. Emphasizing its decentralized and </w:t>
      </w:r>
      <w:proofErr w:type="spellStart"/>
      <w:r>
        <w:t>tamperresistant</w:t>
      </w:r>
      <w:proofErr w:type="spellEnd"/>
      <w:r>
        <w:t xml:space="preserve"> design, the study highlights blockchain as a powerful tool for protecting patient privacy. Use cases include federated learning, integration with the Internet of Medical Things (IoMT), and electronic health record sharing. Smart contracts enhance traceability and empower patients with greater control over their data. The paper also identifies current challenges and outlines future </w:t>
      </w:r>
      <w:r>
        <w:t xml:space="preserve">research directions to strengthen blockchain’s role in healthcare data management. </w:t>
      </w:r>
      <w:r>
        <w:rPr>
          <w:i/>
        </w:rPr>
        <w:t>(Xi et al., 2022)</w:t>
      </w:r>
    </w:p>
    <w:p w14:paraId="0CD3E57F" w14:textId="77777777" w:rsidR="008C455E" w:rsidRDefault="00000000" w:rsidP="000676FB">
      <w:pPr>
        <w:numPr>
          <w:ilvl w:val="0"/>
          <w:numId w:val="1"/>
        </w:numPr>
        <w:spacing w:after="110" w:line="360" w:lineRule="auto"/>
        <w:ind w:hanging="293"/>
      </w:pPr>
      <w:r>
        <w:rPr>
          <w:i/>
        </w:rPr>
        <w:t>Blockchain in Healthcare and Health Sciences:</w:t>
      </w:r>
    </w:p>
    <w:p w14:paraId="3817FCDF" w14:textId="77777777" w:rsidR="008C455E" w:rsidRDefault="00000000" w:rsidP="000676FB">
      <w:pPr>
        <w:spacing w:after="389" w:line="360" w:lineRule="auto"/>
        <w:ind w:left="-5"/>
      </w:pPr>
      <w:r>
        <w:rPr>
          <w:i/>
        </w:rPr>
        <w:t>A Scoping Review</w:t>
      </w:r>
    </w:p>
    <w:p w14:paraId="0B4CD8A6" w14:textId="77777777" w:rsidR="008C455E" w:rsidRDefault="00000000" w:rsidP="000676FB">
      <w:pPr>
        <w:spacing w:after="277" w:line="360" w:lineRule="auto"/>
        <w:ind w:left="-5"/>
      </w:pPr>
      <w:r>
        <w:t xml:space="preserve">This systematic review surveys peer-reviewed literature on blockchain applications in healthcare, health sciences, and education. It emphasizes blockchain’s contributions to data integrity, access control, and interoperability. As of October 2018, 39 relevant studies were identified. The primary focus areas include personal health records and electronic health records, with Ethereum and Hyperledger Fabric emerging as the most frequently used platforms. </w:t>
      </w:r>
      <w:r>
        <w:rPr>
          <w:i/>
        </w:rPr>
        <w:t>(Hasselgren et al., 2020)</w:t>
      </w:r>
    </w:p>
    <w:p w14:paraId="1E1FFF6B" w14:textId="77777777" w:rsidR="008C455E" w:rsidRDefault="00000000" w:rsidP="000676FB">
      <w:pPr>
        <w:numPr>
          <w:ilvl w:val="0"/>
          <w:numId w:val="2"/>
        </w:numPr>
        <w:spacing w:after="108" w:line="360" w:lineRule="auto"/>
        <w:ind w:hanging="293"/>
      </w:pPr>
      <w:r>
        <w:rPr>
          <w:i/>
        </w:rPr>
        <w:t>Blockchain Applications in Healthcare: An</w:t>
      </w:r>
    </w:p>
    <w:p w14:paraId="4C967EAB" w14:textId="77777777" w:rsidR="008C455E" w:rsidRDefault="00000000" w:rsidP="000676FB">
      <w:pPr>
        <w:spacing w:after="385" w:line="360" w:lineRule="auto"/>
        <w:ind w:left="-5"/>
      </w:pPr>
      <w:r>
        <w:rPr>
          <w:i/>
        </w:rPr>
        <w:t>Overview</w:t>
      </w:r>
    </w:p>
    <w:p w14:paraId="448634F2" w14:textId="77777777" w:rsidR="008C455E" w:rsidRDefault="00000000" w:rsidP="000676FB">
      <w:pPr>
        <w:spacing w:after="277" w:line="360" w:lineRule="auto"/>
        <w:ind w:left="-5"/>
      </w:pPr>
      <w:r>
        <w:t xml:space="preserve">This paper outlines how blockchain can transform healthcare systems by enabling secure, efficient, and reliable data exchange. It underscores improvements in patient data management, transparency, and safety, while reducing medical errors. The study reviews blockchain’s operational processes and facilitators in global health contexts. Among the fourteen key applications discussed are secure clinical trial data management and protection of sensitive patient information. </w:t>
      </w:r>
      <w:r>
        <w:rPr>
          <w:i/>
        </w:rPr>
        <w:t>(Haleem et al., 2021)</w:t>
      </w:r>
    </w:p>
    <w:p w14:paraId="6BAA050C" w14:textId="77777777" w:rsidR="008C455E" w:rsidRDefault="00000000" w:rsidP="000676FB">
      <w:pPr>
        <w:numPr>
          <w:ilvl w:val="0"/>
          <w:numId w:val="2"/>
        </w:numPr>
        <w:spacing w:after="110" w:line="360" w:lineRule="auto"/>
        <w:ind w:hanging="293"/>
      </w:pPr>
      <w:r>
        <w:rPr>
          <w:i/>
        </w:rPr>
        <w:t>Blockchain Vulnerabilities and Security</w:t>
      </w:r>
    </w:p>
    <w:p w14:paraId="74909518" w14:textId="77777777" w:rsidR="008C455E" w:rsidRDefault="00000000" w:rsidP="000676FB">
      <w:pPr>
        <w:spacing w:after="10" w:line="360" w:lineRule="auto"/>
        <w:ind w:left="-5"/>
      </w:pPr>
      <w:r>
        <w:rPr>
          <w:i/>
        </w:rPr>
        <w:t>Challenges</w:t>
      </w:r>
    </w:p>
    <w:p w14:paraId="69B49DBF" w14:textId="77777777" w:rsidR="008C455E" w:rsidRDefault="00000000" w:rsidP="000676FB">
      <w:pPr>
        <w:spacing w:after="277" w:line="360" w:lineRule="auto"/>
        <w:ind w:left="-5"/>
      </w:pPr>
      <w:r>
        <w:t xml:space="preserve">This review investigates potential weaknesses and security risks associated with blockchain systems. It </w:t>
      </w:r>
      <w:r>
        <w:lastRenderedPageBreak/>
        <w:t xml:space="preserve">identifies major threats, evaluates current protective measures, and highlights gaps in systematic research on blockchain security. Using an observational methodology, the study </w:t>
      </w:r>
      <w:proofErr w:type="spellStart"/>
      <w:r>
        <w:t>analyzes</w:t>
      </w:r>
      <w:proofErr w:type="spellEnd"/>
      <w:r>
        <w:t xml:space="preserve"> existing literature and discusses both theoretical insights and practical challenges. Proposed mitigation strategies are also considered, laying groundwork for future studies aimed at strengthening blockchain security. </w:t>
      </w:r>
      <w:r>
        <w:rPr>
          <w:i/>
        </w:rPr>
        <w:t>(</w:t>
      </w:r>
      <w:proofErr w:type="spellStart"/>
      <w:r>
        <w:rPr>
          <w:i/>
        </w:rPr>
        <w:t>AlFaw</w:t>
      </w:r>
      <w:proofErr w:type="spellEnd"/>
      <w:r>
        <w:rPr>
          <w:i/>
        </w:rPr>
        <w:t xml:space="preserve"> et al., 2022)</w:t>
      </w:r>
    </w:p>
    <w:p w14:paraId="5114951B" w14:textId="77777777" w:rsidR="008C455E" w:rsidRDefault="00000000" w:rsidP="000676FB">
      <w:pPr>
        <w:numPr>
          <w:ilvl w:val="0"/>
          <w:numId w:val="2"/>
        </w:numPr>
        <w:spacing w:after="281" w:line="360" w:lineRule="auto"/>
        <w:ind w:hanging="293"/>
      </w:pPr>
      <w:r>
        <w:rPr>
          <w:i/>
        </w:rPr>
        <w:t>Blockchain-Based Environmental Management in Hospitals During COVID-19</w:t>
      </w:r>
    </w:p>
    <w:p w14:paraId="1DA91C28" w14:textId="77777777" w:rsidR="008C455E" w:rsidRDefault="00000000" w:rsidP="000676FB">
      <w:pPr>
        <w:spacing w:after="277" w:line="360" w:lineRule="auto"/>
        <w:ind w:left="-5"/>
      </w:pPr>
      <w:r>
        <w:t xml:space="preserve">This research focuses on how blockchain can support environmental monitoring and infection control in hospitals rapidly constructed or renovated during the COVID-19 crisis. Traditional inspection methods often lack accountability and traceability in such fast-paced contexts. To address this, the study introduces a </w:t>
      </w:r>
      <w:proofErr w:type="spellStart"/>
      <w:r>
        <w:t>blockchainenabled</w:t>
      </w:r>
      <w:proofErr w:type="spellEnd"/>
      <w:r>
        <w:t xml:space="preserve"> life-cycle environmental management framework that ensures compliance with infection prevention protocols across planning, construction, and operational phases. </w:t>
      </w:r>
      <w:r>
        <w:rPr>
          <w:i/>
        </w:rPr>
        <w:t>(Zhong et al., 2023)</w:t>
      </w:r>
    </w:p>
    <w:p w14:paraId="7BA9DADB" w14:textId="77777777" w:rsidR="008C455E" w:rsidRDefault="00000000" w:rsidP="000676FB">
      <w:pPr>
        <w:numPr>
          <w:ilvl w:val="0"/>
          <w:numId w:val="2"/>
        </w:numPr>
        <w:spacing w:after="278" w:line="360" w:lineRule="auto"/>
        <w:ind w:hanging="293"/>
      </w:pPr>
      <w:r>
        <w:rPr>
          <w:i/>
        </w:rPr>
        <w:t>Collaborative Blockchain Framework for COVID-19 Early Warning</w:t>
      </w:r>
    </w:p>
    <w:p w14:paraId="3E3E09D5" w14:textId="77777777" w:rsidR="008C455E" w:rsidRDefault="00000000" w:rsidP="000676FB">
      <w:pPr>
        <w:spacing w:after="0" w:line="360" w:lineRule="auto"/>
        <w:ind w:left="-5"/>
      </w:pPr>
      <w:r>
        <w:t xml:space="preserve">This article presents a decentralized early warning system for COVID-19 built on smart contracts and blockchain. By combining federated learning for medical monitoring with a collaborative learning market, the framework enables secure model sharing and authenticated data integration among untrusted participants. Implemented on Ethereum and IPFS, the system ensures fairness, auditability, </w:t>
      </w:r>
      <w:r>
        <w:t xml:space="preserve">and decentralized decision-making in pandemic response. </w:t>
      </w:r>
      <w:r>
        <w:rPr>
          <w:i/>
        </w:rPr>
        <w:t>(Ouyang et al., 2021)</w:t>
      </w:r>
    </w:p>
    <w:p w14:paraId="6D0BF709" w14:textId="77777777" w:rsidR="008C455E" w:rsidRDefault="008C455E" w:rsidP="000676FB">
      <w:pPr>
        <w:spacing w:line="360" w:lineRule="auto"/>
        <w:sectPr w:rsidR="008C455E">
          <w:type w:val="continuous"/>
          <w:pgSz w:w="11906" w:h="16838"/>
          <w:pgMar w:top="843" w:right="662" w:bottom="243" w:left="720" w:header="720" w:footer="720" w:gutter="0"/>
          <w:cols w:num="2" w:space="654"/>
        </w:sectPr>
      </w:pPr>
    </w:p>
    <w:p w14:paraId="7F10F91F" w14:textId="77777777" w:rsidR="008C455E" w:rsidRDefault="008C455E" w:rsidP="000676FB">
      <w:pPr>
        <w:spacing w:after="0" w:line="360" w:lineRule="auto"/>
        <w:ind w:left="-1440" w:right="10466" w:firstLine="0"/>
        <w:jc w:val="left"/>
      </w:pPr>
    </w:p>
    <w:tbl>
      <w:tblPr>
        <w:tblStyle w:val="TableGrid"/>
        <w:tblW w:w="11530" w:type="dxa"/>
        <w:tblInd w:w="-1252" w:type="dxa"/>
        <w:tblCellMar>
          <w:top w:w="15" w:type="dxa"/>
          <w:left w:w="0" w:type="dxa"/>
          <w:bottom w:w="46" w:type="dxa"/>
          <w:right w:w="109" w:type="dxa"/>
        </w:tblCellMar>
        <w:tblLook w:val="04A0" w:firstRow="1" w:lastRow="0" w:firstColumn="1" w:lastColumn="0" w:noHBand="0" w:noVBand="1"/>
      </w:tblPr>
      <w:tblGrid>
        <w:gridCol w:w="1450"/>
        <w:gridCol w:w="3227"/>
        <w:gridCol w:w="676"/>
        <w:gridCol w:w="949"/>
        <w:gridCol w:w="3023"/>
        <w:gridCol w:w="2205"/>
      </w:tblGrid>
      <w:tr w:rsidR="008C455E" w14:paraId="1ED4BCDF" w14:textId="77777777">
        <w:trPr>
          <w:trHeight w:val="1102"/>
        </w:trPr>
        <w:tc>
          <w:tcPr>
            <w:tcW w:w="1450" w:type="dxa"/>
            <w:tcBorders>
              <w:top w:val="single" w:sz="4" w:space="0" w:color="000000"/>
              <w:left w:val="single" w:sz="4" w:space="0" w:color="000000"/>
              <w:bottom w:val="single" w:sz="4" w:space="0" w:color="000000"/>
              <w:right w:val="single" w:sz="4" w:space="0" w:color="000000"/>
            </w:tcBorders>
          </w:tcPr>
          <w:p w14:paraId="493206FC" w14:textId="77777777" w:rsidR="008C455E" w:rsidRDefault="00000000" w:rsidP="000676FB">
            <w:pPr>
              <w:spacing w:after="0" w:line="360" w:lineRule="auto"/>
              <w:ind w:left="107" w:firstLine="0"/>
              <w:jc w:val="left"/>
            </w:pPr>
            <w:r>
              <w:rPr>
                <w:b/>
              </w:rPr>
              <w:t>Ref</w:t>
            </w:r>
          </w:p>
        </w:tc>
        <w:tc>
          <w:tcPr>
            <w:tcW w:w="3228" w:type="dxa"/>
            <w:tcBorders>
              <w:top w:val="single" w:sz="4" w:space="0" w:color="000000"/>
              <w:left w:val="single" w:sz="4" w:space="0" w:color="000000"/>
              <w:bottom w:val="single" w:sz="4" w:space="0" w:color="000000"/>
              <w:right w:val="single" w:sz="4" w:space="0" w:color="000000"/>
            </w:tcBorders>
          </w:tcPr>
          <w:p w14:paraId="1F42BA9B" w14:textId="77777777" w:rsidR="008C455E" w:rsidRDefault="00000000" w:rsidP="000676FB">
            <w:pPr>
              <w:spacing w:after="0" w:line="360" w:lineRule="auto"/>
              <w:ind w:left="107" w:firstLine="0"/>
              <w:jc w:val="left"/>
            </w:pPr>
            <w:r>
              <w:rPr>
                <w:b/>
              </w:rPr>
              <w:t>Focus Area</w:t>
            </w:r>
          </w:p>
        </w:tc>
        <w:tc>
          <w:tcPr>
            <w:tcW w:w="1623" w:type="dxa"/>
            <w:gridSpan w:val="2"/>
            <w:tcBorders>
              <w:top w:val="single" w:sz="4" w:space="0" w:color="000000"/>
              <w:left w:val="single" w:sz="4" w:space="0" w:color="000000"/>
              <w:bottom w:val="single" w:sz="4" w:space="0" w:color="000000"/>
              <w:right w:val="single" w:sz="4" w:space="0" w:color="000000"/>
            </w:tcBorders>
            <w:vAlign w:val="bottom"/>
          </w:tcPr>
          <w:p w14:paraId="5DFD839B" w14:textId="77777777" w:rsidR="008C455E" w:rsidRDefault="00000000" w:rsidP="000676FB">
            <w:pPr>
              <w:spacing w:after="0" w:line="360" w:lineRule="auto"/>
              <w:ind w:left="107" w:firstLine="0"/>
              <w:jc w:val="left"/>
            </w:pPr>
            <w:r>
              <w:rPr>
                <w:b/>
              </w:rPr>
              <w:t>Techniques Used</w:t>
            </w:r>
          </w:p>
        </w:tc>
        <w:tc>
          <w:tcPr>
            <w:tcW w:w="3024" w:type="dxa"/>
            <w:tcBorders>
              <w:top w:val="single" w:sz="4" w:space="0" w:color="000000"/>
              <w:left w:val="single" w:sz="4" w:space="0" w:color="000000"/>
              <w:bottom w:val="single" w:sz="4" w:space="0" w:color="000000"/>
              <w:right w:val="single" w:sz="4" w:space="0" w:color="000000"/>
            </w:tcBorders>
          </w:tcPr>
          <w:p w14:paraId="61AEAD18" w14:textId="77777777" w:rsidR="008C455E" w:rsidRDefault="00000000" w:rsidP="000676FB">
            <w:pPr>
              <w:spacing w:after="0" w:line="360" w:lineRule="auto"/>
              <w:ind w:left="109" w:firstLine="0"/>
              <w:jc w:val="left"/>
            </w:pPr>
            <w:r>
              <w:rPr>
                <w:b/>
              </w:rPr>
              <w:t>Key Contribution</w:t>
            </w:r>
          </w:p>
        </w:tc>
        <w:tc>
          <w:tcPr>
            <w:tcW w:w="2205" w:type="dxa"/>
            <w:tcBorders>
              <w:top w:val="single" w:sz="4" w:space="0" w:color="000000"/>
              <w:left w:val="single" w:sz="4" w:space="0" w:color="000000"/>
              <w:bottom w:val="single" w:sz="4" w:space="0" w:color="000000"/>
              <w:right w:val="single" w:sz="4" w:space="0" w:color="000000"/>
            </w:tcBorders>
          </w:tcPr>
          <w:p w14:paraId="05335F1E" w14:textId="77777777" w:rsidR="008C455E" w:rsidRDefault="00000000" w:rsidP="000676FB">
            <w:pPr>
              <w:spacing w:after="0" w:line="360" w:lineRule="auto"/>
              <w:ind w:left="109" w:firstLine="0"/>
              <w:jc w:val="left"/>
            </w:pPr>
            <w:r>
              <w:rPr>
                <w:b/>
              </w:rPr>
              <w:t>Limitation</w:t>
            </w:r>
          </w:p>
        </w:tc>
      </w:tr>
      <w:tr w:rsidR="008C455E" w14:paraId="3CA7C418" w14:textId="77777777">
        <w:trPr>
          <w:trHeight w:val="2691"/>
        </w:trPr>
        <w:tc>
          <w:tcPr>
            <w:tcW w:w="1450" w:type="dxa"/>
            <w:tcBorders>
              <w:top w:val="single" w:sz="4" w:space="0" w:color="000000"/>
              <w:left w:val="single" w:sz="4" w:space="0" w:color="000000"/>
              <w:bottom w:val="single" w:sz="4" w:space="0" w:color="000000"/>
              <w:right w:val="single" w:sz="4" w:space="0" w:color="000000"/>
            </w:tcBorders>
          </w:tcPr>
          <w:p w14:paraId="625E689D" w14:textId="77777777" w:rsidR="008C455E" w:rsidRDefault="00000000" w:rsidP="000676FB">
            <w:pPr>
              <w:spacing w:after="23" w:line="360" w:lineRule="auto"/>
              <w:ind w:left="107" w:firstLine="0"/>
              <w:jc w:val="left"/>
            </w:pPr>
            <w:r>
              <w:t>(Sun et al.,</w:t>
            </w:r>
          </w:p>
          <w:p w14:paraId="5AE03250" w14:textId="77777777" w:rsidR="008C455E" w:rsidRDefault="00000000" w:rsidP="000676FB">
            <w:pPr>
              <w:spacing w:after="0" w:line="360" w:lineRule="auto"/>
              <w:ind w:left="107" w:firstLine="0"/>
              <w:jc w:val="left"/>
            </w:pPr>
            <w:r>
              <w:t>2022)</w:t>
            </w:r>
          </w:p>
        </w:tc>
        <w:tc>
          <w:tcPr>
            <w:tcW w:w="3228" w:type="dxa"/>
            <w:tcBorders>
              <w:top w:val="single" w:sz="4" w:space="0" w:color="000000"/>
              <w:left w:val="single" w:sz="4" w:space="0" w:color="000000"/>
              <w:bottom w:val="single" w:sz="4" w:space="0" w:color="000000"/>
              <w:right w:val="single" w:sz="4" w:space="0" w:color="000000"/>
            </w:tcBorders>
          </w:tcPr>
          <w:p w14:paraId="65F71AC0" w14:textId="77777777" w:rsidR="008C455E" w:rsidRDefault="00000000" w:rsidP="000676FB">
            <w:pPr>
              <w:spacing w:after="0" w:line="360" w:lineRule="auto"/>
              <w:ind w:left="107" w:firstLine="0"/>
              <w:jc w:val="left"/>
            </w:pPr>
            <w:r>
              <w:t>Medical data storage</w:t>
            </w:r>
          </w:p>
        </w:tc>
        <w:tc>
          <w:tcPr>
            <w:tcW w:w="1623" w:type="dxa"/>
            <w:gridSpan w:val="2"/>
            <w:tcBorders>
              <w:top w:val="single" w:sz="4" w:space="0" w:color="000000"/>
              <w:left w:val="single" w:sz="4" w:space="0" w:color="000000"/>
              <w:bottom w:val="single" w:sz="4" w:space="0" w:color="000000"/>
              <w:right w:val="single" w:sz="4" w:space="0" w:color="000000"/>
            </w:tcBorders>
            <w:vAlign w:val="center"/>
          </w:tcPr>
          <w:p w14:paraId="53CA22F9" w14:textId="77777777" w:rsidR="008C455E" w:rsidRDefault="00000000" w:rsidP="000676FB">
            <w:pPr>
              <w:spacing w:after="17" w:line="360" w:lineRule="auto"/>
              <w:ind w:left="124" w:firstLine="0"/>
              <w:jc w:val="left"/>
            </w:pPr>
            <w:r>
              <w:t>BC,</w:t>
            </w:r>
          </w:p>
          <w:p w14:paraId="0CAC8187" w14:textId="77777777" w:rsidR="008C455E" w:rsidRDefault="00000000" w:rsidP="000676FB">
            <w:pPr>
              <w:spacing w:after="0" w:line="360" w:lineRule="auto"/>
              <w:ind w:left="124" w:firstLine="0"/>
              <w:jc w:val="left"/>
            </w:pPr>
            <w:r>
              <w:t>Encryption</w:t>
            </w:r>
          </w:p>
        </w:tc>
        <w:tc>
          <w:tcPr>
            <w:tcW w:w="3024" w:type="dxa"/>
            <w:tcBorders>
              <w:top w:val="single" w:sz="4" w:space="0" w:color="000000"/>
              <w:left w:val="single" w:sz="4" w:space="0" w:color="000000"/>
              <w:bottom w:val="single" w:sz="4" w:space="0" w:color="000000"/>
              <w:right w:val="single" w:sz="4" w:space="0" w:color="000000"/>
            </w:tcBorders>
          </w:tcPr>
          <w:p w14:paraId="50F1CE11" w14:textId="77777777" w:rsidR="008C455E" w:rsidRDefault="00000000" w:rsidP="000676FB">
            <w:pPr>
              <w:spacing w:after="23" w:line="360" w:lineRule="auto"/>
              <w:ind w:left="109" w:firstLine="0"/>
              <w:jc w:val="left"/>
            </w:pPr>
            <w:r>
              <w:t>Secure storage of medical</w:t>
            </w:r>
          </w:p>
          <w:p w14:paraId="677B3A97" w14:textId="77777777" w:rsidR="008C455E" w:rsidRDefault="00000000" w:rsidP="000676FB">
            <w:pPr>
              <w:spacing w:after="0" w:line="360" w:lineRule="auto"/>
              <w:ind w:left="109" w:firstLine="0"/>
              <w:jc w:val="left"/>
            </w:pPr>
            <w:r>
              <w:t>records</w:t>
            </w:r>
          </w:p>
        </w:tc>
        <w:tc>
          <w:tcPr>
            <w:tcW w:w="2205" w:type="dxa"/>
            <w:tcBorders>
              <w:top w:val="single" w:sz="4" w:space="0" w:color="000000"/>
              <w:left w:val="single" w:sz="4" w:space="0" w:color="000000"/>
              <w:bottom w:val="single" w:sz="4" w:space="0" w:color="000000"/>
              <w:right w:val="single" w:sz="4" w:space="0" w:color="000000"/>
            </w:tcBorders>
          </w:tcPr>
          <w:p w14:paraId="7D839994" w14:textId="77777777" w:rsidR="008C455E" w:rsidRDefault="00000000" w:rsidP="000676FB">
            <w:pPr>
              <w:spacing w:after="0" w:line="360" w:lineRule="auto"/>
              <w:ind w:left="109" w:firstLine="0"/>
              <w:jc w:val="left"/>
            </w:pPr>
            <w:r>
              <w:t>Scalability issues</w:t>
            </w:r>
          </w:p>
        </w:tc>
      </w:tr>
      <w:tr w:rsidR="008C455E" w14:paraId="73DC32F2" w14:textId="77777777">
        <w:trPr>
          <w:trHeight w:val="1493"/>
        </w:trPr>
        <w:tc>
          <w:tcPr>
            <w:tcW w:w="1450" w:type="dxa"/>
            <w:tcBorders>
              <w:top w:val="single" w:sz="4" w:space="0" w:color="000000"/>
              <w:left w:val="single" w:sz="4" w:space="0" w:color="000000"/>
              <w:bottom w:val="single" w:sz="4" w:space="0" w:color="000000"/>
              <w:right w:val="single" w:sz="4" w:space="0" w:color="000000"/>
            </w:tcBorders>
            <w:vAlign w:val="bottom"/>
          </w:tcPr>
          <w:p w14:paraId="0B1A93FB" w14:textId="77777777" w:rsidR="008C455E" w:rsidRDefault="00000000" w:rsidP="000676FB">
            <w:pPr>
              <w:tabs>
                <w:tab w:val="center" w:pos="266"/>
                <w:tab w:val="center" w:pos="738"/>
                <w:tab w:val="center" w:pos="1194"/>
              </w:tabs>
              <w:spacing w:after="25" w:line="360" w:lineRule="auto"/>
              <w:ind w:left="0" w:firstLine="0"/>
              <w:jc w:val="left"/>
            </w:pPr>
            <w:r>
              <w:rPr>
                <w:rFonts w:ascii="Calibri" w:eastAsia="Calibri" w:hAnsi="Calibri" w:cs="Calibri"/>
                <w:sz w:val="22"/>
              </w:rPr>
              <w:tab/>
            </w:r>
            <w:r>
              <w:t>(Xi</w:t>
            </w:r>
            <w:r>
              <w:tab/>
              <w:t>et</w:t>
            </w:r>
            <w:r>
              <w:tab/>
              <w:t>al.,</w:t>
            </w:r>
          </w:p>
          <w:p w14:paraId="15ABADB2" w14:textId="77777777" w:rsidR="008C455E" w:rsidRDefault="00000000" w:rsidP="000676FB">
            <w:pPr>
              <w:spacing w:after="0" w:line="360" w:lineRule="auto"/>
              <w:ind w:left="107" w:firstLine="0"/>
              <w:jc w:val="left"/>
            </w:pPr>
            <w:r>
              <w:t>2022)</w:t>
            </w:r>
          </w:p>
        </w:tc>
        <w:tc>
          <w:tcPr>
            <w:tcW w:w="3228" w:type="dxa"/>
            <w:tcBorders>
              <w:top w:val="single" w:sz="4" w:space="0" w:color="000000"/>
              <w:left w:val="single" w:sz="4" w:space="0" w:color="000000"/>
              <w:bottom w:val="single" w:sz="4" w:space="0" w:color="000000"/>
              <w:right w:val="single" w:sz="4" w:space="0" w:color="000000"/>
            </w:tcBorders>
            <w:vAlign w:val="center"/>
          </w:tcPr>
          <w:p w14:paraId="76335144" w14:textId="77777777" w:rsidR="008C455E" w:rsidRDefault="00000000" w:rsidP="000676FB">
            <w:pPr>
              <w:spacing w:after="0" w:line="360" w:lineRule="auto"/>
              <w:ind w:left="107" w:firstLine="0"/>
              <w:jc w:val="left"/>
            </w:pPr>
            <w:r>
              <w:t>Healthcare data sharing</w:t>
            </w:r>
          </w:p>
        </w:tc>
        <w:tc>
          <w:tcPr>
            <w:tcW w:w="1623" w:type="dxa"/>
            <w:gridSpan w:val="2"/>
            <w:tcBorders>
              <w:top w:val="single" w:sz="4" w:space="0" w:color="000000"/>
              <w:left w:val="single" w:sz="4" w:space="0" w:color="000000"/>
              <w:bottom w:val="single" w:sz="4" w:space="0" w:color="000000"/>
              <w:right w:val="single" w:sz="4" w:space="0" w:color="000000"/>
            </w:tcBorders>
            <w:vAlign w:val="bottom"/>
          </w:tcPr>
          <w:p w14:paraId="29C1821C" w14:textId="77777777" w:rsidR="008C455E" w:rsidRDefault="00000000" w:rsidP="000676FB">
            <w:pPr>
              <w:spacing w:after="0" w:line="360" w:lineRule="auto"/>
              <w:ind w:left="107" w:firstLine="0"/>
              <w:jc w:val="left"/>
            </w:pPr>
            <w:r>
              <w:t>BC</w:t>
            </w:r>
          </w:p>
        </w:tc>
        <w:tc>
          <w:tcPr>
            <w:tcW w:w="3024" w:type="dxa"/>
            <w:tcBorders>
              <w:top w:val="single" w:sz="4" w:space="0" w:color="000000"/>
              <w:left w:val="single" w:sz="4" w:space="0" w:color="000000"/>
              <w:bottom w:val="single" w:sz="4" w:space="0" w:color="000000"/>
              <w:right w:val="single" w:sz="4" w:space="0" w:color="000000"/>
            </w:tcBorders>
          </w:tcPr>
          <w:p w14:paraId="7FA92EEE" w14:textId="77777777" w:rsidR="008C455E" w:rsidRDefault="00000000" w:rsidP="000676FB">
            <w:pPr>
              <w:tabs>
                <w:tab w:val="center" w:pos="595"/>
                <w:tab w:val="center" w:pos="1308"/>
                <w:tab w:val="center" w:pos="1959"/>
                <w:tab w:val="center" w:pos="2715"/>
              </w:tabs>
              <w:spacing w:after="23" w:line="360" w:lineRule="auto"/>
              <w:ind w:left="0" w:firstLine="0"/>
              <w:jc w:val="left"/>
            </w:pPr>
            <w:r>
              <w:rPr>
                <w:rFonts w:ascii="Calibri" w:eastAsia="Calibri" w:hAnsi="Calibri" w:cs="Calibri"/>
                <w:sz w:val="22"/>
              </w:rPr>
              <w:tab/>
            </w:r>
            <w:r>
              <w:t>Review</w:t>
            </w:r>
            <w:r>
              <w:tab/>
              <w:t>of</w:t>
            </w:r>
            <w:r>
              <w:tab/>
              <w:t>secure</w:t>
            </w:r>
            <w:r>
              <w:tab/>
              <w:t>data</w:t>
            </w:r>
          </w:p>
          <w:p w14:paraId="187A5A99" w14:textId="77777777" w:rsidR="008C455E" w:rsidRDefault="00000000" w:rsidP="000676FB">
            <w:pPr>
              <w:spacing w:after="0" w:line="360" w:lineRule="auto"/>
              <w:ind w:left="109" w:firstLine="0"/>
              <w:jc w:val="left"/>
            </w:pPr>
            <w:r>
              <w:t>sharing models</w:t>
            </w:r>
          </w:p>
        </w:tc>
        <w:tc>
          <w:tcPr>
            <w:tcW w:w="2205" w:type="dxa"/>
            <w:tcBorders>
              <w:top w:val="single" w:sz="4" w:space="0" w:color="000000"/>
              <w:left w:val="single" w:sz="4" w:space="0" w:color="000000"/>
              <w:bottom w:val="single" w:sz="4" w:space="0" w:color="000000"/>
              <w:right w:val="single" w:sz="4" w:space="0" w:color="000000"/>
            </w:tcBorders>
            <w:vAlign w:val="center"/>
          </w:tcPr>
          <w:p w14:paraId="28F2560E" w14:textId="77777777" w:rsidR="008C455E" w:rsidRDefault="00000000" w:rsidP="000676FB">
            <w:pPr>
              <w:spacing w:after="0" w:line="360" w:lineRule="auto"/>
              <w:ind w:left="109" w:firstLine="0"/>
              <w:jc w:val="left"/>
            </w:pPr>
            <w:r>
              <w:t>No implementation</w:t>
            </w:r>
          </w:p>
        </w:tc>
      </w:tr>
      <w:tr w:rsidR="008C455E" w14:paraId="57137E2B" w14:textId="77777777">
        <w:trPr>
          <w:trHeight w:val="1680"/>
        </w:trPr>
        <w:tc>
          <w:tcPr>
            <w:tcW w:w="1450" w:type="dxa"/>
            <w:tcBorders>
              <w:top w:val="single" w:sz="4" w:space="0" w:color="000000"/>
              <w:left w:val="single" w:sz="4" w:space="0" w:color="000000"/>
              <w:bottom w:val="single" w:sz="4" w:space="0" w:color="000000"/>
              <w:right w:val="single" w:sz="4" w:space="0" w:color="000000"/>
            </w:tcBorders>
            <w:vAlign w:val="bottom"/>
          </w:tcPr>
          <w:p w14:paraId="619B6247" w14:textId="77777777" w:rsidR="008C455E" w:rsidRDefault="00000000" w:rsidP="000676FB">
            <w:pPr>
              <w:spacing w:after="0" w:line="360" w:lineRule="auto"/>
              <w:ind w:left="107" w:firstLine="0"/>
              <w:jc w:val="left"/>
            </w:pPr>
            <w:r>
              <w:t>(Hasselgren et al., 2020)</w:t>
            </w:r>
          </w:p>
        </w:tc>
        <w:tc>
          <w:tcPr>
            <w:tcW w:w="3228" w:type="dxa"/>
            <w:tcBorders>
              <w:top w:val="single" w:sz="4" w:space="0" w:color="000000"/>
              <w:left w:val="single" w:sz="4" w:space="0" w:color="000000"/>
              <w:bottom w:val="single" w:sz="4" w:space="0" w:color="000000"/>
              <w:right w:val="single" w:sz="4" w:space="0" w:color="000000"/>
            </w:tcBorders>
          </w:tcPr>
          <w:p w14:paraId="21161B15" w14:textId="77777777" w:rsidR="008C455E" w:rsidRDefault="00000000" w:rsidP="000676FB">
            <w:pPr>
              <w:spacing w:after="0" w:line="360" w:lineRule="auto"/>
              <w:ind w:left="167" w:firstLine="0"/>
              <w:jc w:val="left"/>
            </w:pPr>
            <w:r>
              <w:t>Healthcare systems</w:t>
            </w:r>
          </w:p>
        </w:tc>
        <w:tc>
          <w:tcPr>
            <w:tcW w:w="676" w:type="dxa"/>
            <w:tcBorders>
              <w:top w:val="single" w:sz="4" w:space="0" w:color="000000"/>
              <w:left w:val="single" w:sz="4" w:space="0" w:color="000000"/>
              <w:bottom w:val="single" w:sz="4" w:space="0" w:color="000000"/>
              <w:right w:val="nil"/>
            </w:tcBorders>
            <w:vAlign w:val="bottom"/>
          </w:tcPr>
          <w:p w14:paraId="6819AD93" w14:textId="77777777" w:rsidR="008C455E" w:rsidRDefault="00000000" w:rsidP="000676FB">
            <w:pPr>
              <w:spacing w:after="0" w:line="360" w:lineRule="auto"/>
              <w:ind w:left="167" w:firstLine="0"/>
              <w:jc w:val="left"/>
            </w:pPr>
            <w:r>
              <w:t>BC</w:t>
            </w:r>
          </w:p>
        </w:tc>
        <w:tc>
          <w:tcPr>
            <w:tcW w:w="947" w:type="dxa"/>
            <w:tcBorders>
              <w:top w:val="single" w:sz="4" w:space="0" w:color="000000"/>
              <w:left w:val="nil"/>
              <w:bottom w:val="single" w:sz="4" w:space="0" w:color="000000"/>
              <w:right w:val="single" w:sz="4" w:space="0" w:color="000000"/>
            </w:tcBorders>
          </w:tcPr>
          <w:p w14:paraId="3C24BC0A" w14:textId="77777777" w:rsidR="008C455E" w:rsidRDefault="008C455E" w:rsidP="000676FB">
            <w:pPr>
              <w:spacing w:after="160" w:line="360" w:lineRule="auto"/>
              <w:ind w:left="0" w:firstLine="0"/>
              <w:jc w:val="left"/>
            </w:pPr>
          </w:p>
        </w:tc>
        <w:tc>
          <w:tcPr>
            <w:tcW w:w="3024" w:type="dxa"/>
            <w:tcBorders>
              <w:top w:val="single" w:sz="4" w:space="0" w:color="000000"/>
              <w:left w:val="single" w:sz="4" w:space="0" w:color="000000"/>
              <w:bottom w:val="single" w:sz="4" w:space="0" w:color="000000"/>
              <w:right w:val="single" w:sz="4" w:space="0" w:color="000000"/>
            </w:tcBorders>
            <w:vAlign w:val="bottom"/>
          </w:tcPr>
          <w:p w14:paraId="684EAB17" w14:textId="77777777" w:rsidR="008C455E" w:rsidRDefault="00000000" w:rsidP="000676FB">
            <w:pPr>
              <w:spacing w:after="0" w:line="360" w:lineRule="auto"/>
              <w:ind w:left="109" w:firstLine="0"/>
              <w:jc w:val="left"/>
            </w:pPr>
            <w:r>
              <w:t>Comprehensive</w:t>
            </w:r>
            <w:r>
              <w:tab/>
              <w:t>healthcare review</w:t>
            </w:r>
          </w:p>
        </w:tc>
        <w:tc>
          <w:tcPr>
            <w:tcW w:w="2205" w:type="dxa"/>
            <w:tcBorders>
              <w:top w:val="single" w:sz="4" w:space="0" w:color="000000"/>
              <w:left w:val="single" w:sz="4" w:space="0" w:color="000000"/>
              <w:bottom w:val="single" w:sz="4" w:space="0" w:color="000000"/>
              <w:right w:val="single" w:sz="4" w:space="0" w:color="000000"/>
            </w:tcBorders>
            <w:vAlign w:val="bottom"/>
          </w:tcPr>
          <w:p w14:paraId="2D067AEE" w14:textId="77777777" w:rsidR="008C455E" w:rsidRDefault="00000000" w:rsidP="000676FB">
            <w:pPr>
              <w:tabs>
                <w:tab w:val="center" w:pos="548"/>
                <w:tab w:val="center" w:pos="1713"/>
              </w:tabs>
              <w:spacing w:after="23" w:line="360" w:lineRule="auto"/>
              <w:ind w:left="0" w:firstLine="0"/>
              <w:jc w:val="left"/>
            </w:pPr>
            <w:r>
              <w:rPr>
                <w:rFonts w:ascii="Calibri" w:eastAsia="Calibri" w:hAnsi="Calibri" w:cs="Calibri"/>
                <w:sz w:val="22"/>
              </w:rPr>
              <w:tab/>
            </w:r>
            <w:r>
              <w:t>Limited</w:t>
            </w:r>
            <w:r>
              <w:tab/>
              <w:t>COVID</w:t>
            </w:r>
          </w:p>
          <w:p w14:paraId="6CA6D3AD" w14:textId="77777777" w:rsidR="008C455E" w:rsidRDefault="00000000" w:rsidP="000676FB">
            <w:pPr>
              <w:spacing w:after="0" w:line="360" w:lineRule="auto"/>
              <w:ind w:left="109" w:firstLine="0"/>
              <w:jc w:val="left"/>
            </w:pPr>
            <w:r>
              <w:t>focus</w:t>
            </w:r>
          </w:p>
        </w:tc>
      </w:tr>
      <w:tr w:rsidR="008C455E" w14:paraId="4935B8DA" w14:textId="77777777">
        <w:trPr>
          <w:trHeight w:val="2474"/>
        </w:trPr>
        <w:tc>
          <w:tcPr>
            <w:tcW w:w="1450" w:type="dxa"/>
            <w:tcBorders>
              <w:top w:val="single" w:sz="4" w:space="0" w:color="000000"/>
              <w:left w:val="single" w:sz="4" w:space="0" w:color="000000"/>
              <w:bottom w:val="single" w:sz="4" w:space="0" w:color="000000"/>
              <w:right w:val="single" w:sz="4" w:space="0" w:color="000000"/>
            </w:tcBorders>
            <w:vAlign w:val="center"/>
          </w:tcPr>
          <w:p w14:paraId="21DC2E3C" w14:textId="77777777" w:rsidR="008C455E" w:rsidRDefault="00000000" w:rsidP="000676FB">
            <w:pPr>
              <w:tabs>
                <w:tab w:val="center" w:pos="434"/>
                <w:tab w:val="center" w:pos="1254"/>
              </w:tabs>
              <w:spacing w:after="23" w:line="360" w:lineRule="auto"/>
              <w:ind w:left="0" w:firstLine="0"/>
              <w:jc w:val="left"/>
            </w:pPr>
            <w:r>
              <w:rPr>
                <w:rFonts w:ascii="Calibri" w:eastAsia="Calibri" w:hAnsi="Calibri" w:cs="Calibri"/>
                <w:sz w:val="22"/>
              </w:rPr>
              <w:tab/>
            </w:r>
            <w:r>
              <w:t>(Saeed</w:t>
            </w:r>
            <w:r>
              <w:tab/>
              <w:t>et</w:t>
            </w:r>
          </w:p>
          <w:p w14:paraId="16E67BE1" w14:textId="77777777" w:rsidR="008C455E" w:rsidRDefault="00000000" w:rsidP="000676FB">
            <w:pPr>
              <w:spacing w:after="0" w:line="360" w:lineRule="auto"/>
              <w:ind w:left="107" w:firstLine="0"/>
              <w:jc w:val="left"/>
            </w:pPr>
            <w:r>
              <w:t>al., 2022)</w:t>
            </w:r>
          </w:p>
        </w:tc>
        <w:tc>
          <w:tcPr>
            <w:tcW w:w="3228" w:type="dxa"/>
            <w:tcBorders>
              <w:top w:val="single" w:sz="4" w:space="0" w:color="000000"/>
              <w:left w:val="single" w:sz="4" w:space="0" w:color="000000"/>
              <w:bottom w:val="single" w:sz="4" w:space="0" w:color="000000"/>
              <w:right w:val="single" w:sz="4" w:space="0" w:color="000000"/>
            </w:tcBorders>
            <w:vAlign w:val="bottom"/>
          </w:tcPr>
          <w:p w14:paraId="232B368A" w14:textId="77777777" w:rsidR="008C455E" w:rsidRDefault="00000000" w:rsidP="000676FB">
            <w:pPr>
              <w:spacing w:after="0" w:line="360" w:lineRule="auto"/>
              <w:ind w:left="124" w:right="1199" w:firstLine="0"/>
              <w:jc w:val="left"/>
            </w:pPr>
            <w:r>
              <w:t>Healthcare security</w:t>
            </w:r>
          </w:p>
        </w:tc>
        <w:tc>
          <w:tcPr>
            <w:tcW w:w="676" w:type="dxa"/>
            <w:tcBorders>
              <w:top w:val="single" w:sz="4" w:space="0" w:color="000000"/>
              <w:left w:val="single" w:sz="4" w:space="0" w:color="000000"/>
              <w:bottom w:val="single" w:sz="4" w:space="0" w:color="000000"/>
              <w:right w:val="nil"/>
            </w:tcBorders>
          </w:tcPr>
          <w:p w14:paraId="4BD810C4" w14:textId="77777777" w:rsidR="008C455E" w:rsidRDefault="00000000" w:rsidP="000676FB">
            <w:pPr>
              <w:spacing w:after="0" w:line="360" w:lineRule="auto"/>
              <w:ind w:left="107" w:firstLine="0"/>
              <w:jc w:val="left"/>
            </w:pPr>
            <w:r>
              <w:t>BC</w:t>
            </w:r>
          </w:p>
        </w:tc>
        <w:tc>
          <w:tcPr>
            <w:tcW w:w="947" w:type="dxa"/>
            <w:tcBorders>
              <w:top w:val="single" w:sz="4" w:space="0" w:color="000000"/>
              <w:left w:val="nil"/>
              <w:bottom w:val="single" w:sz="4" w:space="0" w:color="000000"/>
              <w:right w:val="single" w:sz="4" w:space="0" w:color="000000"/>
            </w:tcBorders>
          </w:tcPr>
          <w:p w14:paraId="3B0817BB" w14:textId="77777777" w:rsidR="008C455E" w:rsidRDefault="008C455E" w:rsidP="000676FB">
            <w:pPr>
              <w:spacing w:after="160" w:line="360" w:lineRule="auto"/>
              <w:ind w:left="0" w:firstLine="0"/>
              <w:jc w:val="left"/>
            </w:pPr>
          </w:p>
        </w:tc>
        <w:tc>
          <w:tcPr>
            <w:tcW w:w="3024" w:type="dxa"/>
            <w:tcBorders>
              <w:top w:val="single" w:sz="4" w:space="0" w:color="000000"/>
              <w:left w:val="single" w:sz="4" w:space="0" w:color="000000"/>
              <w:bottom w:val="single" w:sz="4" w:space="0" w:color="000000"/>
              <w:right w:val="single" w:sz="4" w:space="0" w:color="000000"/>
            </w:tcBorders>
            <w:vAlign w:val="bottom"/>
          </w:tcPr>
          <w:p w14:paraId="40832352" w14:textId="77777777" w:rsidR="008C455E" w:rsidRDefault="00000000" w:rsidP="000676FB">
            <w:pPr>
              <w:tabs>
                <w:tab w:val="center" w:pos="649"/>
                <w:tab w:val="center" w:pos="1845"/>
                <w:tab w:val="center" w:pos="2618"/>
              </w:tabs>
              <w:spacing w:after="23" w:line="360" w:lineRule="auto"/>
              <w:ind w:left="0" w:firstLine="0"/>
              <w:jc w:val="left"/>
            </w:pPr>
            <w:r>
              <w:rPr>
                <w:rFonts w:ascii="Calibri" w:eastAsia="Calibri" w:hAnsi="Calibri" w:cs="Calibri"/>
                <w:sz w:val="22"/>
              </w:rPr>
              <w:tab/>
            </w:r>
            <w:r>
              <w:t>Systematic</w:t>
            </w:r>
            <w:r>
              <w:tab/>
              <w:t>review</w:t>
            </w:r>
            <w:r>
              <w:tab/>
              <w:t>of</w:t>
            </w:r>
          </w:p>
          <w:p w14:paraId="01EED816" w14:textId="77777777" w:rsidR="008C455E" w:rsidRDefault="00000000" w:rsidP="000676FB">
            <w:pPr>
              <w:spacing w:after="0" w:line="360" w:lineRule="auto"/>
              <w:ind w:left="123" w:firstLine="0"/>
              <w:jc w:val="left"/>
            </w:pPr>
            <w:r>
              <w:t>blockchain use</w:t>
            </w:r>
          </w:p>
        </w:tc>
        <w:tc>
          <w:tcPr>
            <w:tcW w:w="2205" w:type="dxa"/>
            <w:tcBorders>
              <w:top w:val="single" w:sz="4" w:space="0" w:color="000000"/>
              <w:left w:val="single" w:sz="4" w:space="0" w:color="000000"/>
              <w:bottom w:val="single" w:sz="4" w:space="0" w:color="000000"/>
              <w:right w:val="single" w:sz="4" w:space="0" w:color="000000"/>
            </w:tcBorders>
          </w:tcPr>
          <w:p w14:paraId="42E4688F" w14:textId="77777777" w:rsidR="008C455E" w:rsidRDefault="00000000" w:rsidP="000676FB">
            <w:pPr>
              <w:tabs>
                <w:tab w:val="center" w:pos="407"/>
                <w:tab w:val="center" w:pos="1496"/>
              </w:tabs>
              <w:spacing w:after="23" w:line="360" w:lineRule="auto"/>
              <w:ind w:left="0" w:firstLine="0"/>
              <w:jc w:val="left"/>
            </w:pPr>
            <w:r>
              <w:rPr>
                <w:rFonts w:ascii="Calibri" w:eastAsia="Calibri" w:hAnsi="Calibri" w:cs="Calibri"/>
                <w:sz w:val="22"/>
              </w:rPr>
              <w:tab/>
            </w:r>
            <w:r>
              <w:t>High</w:t>
            </w:r>
            <w:r>
              <w:tab/>
              <w:t>computation</w:t>
            </w:r>
          </w:p>
          <w:p w14:paraId="4F8C0201" w14:textId="77777777" w:rsidR="008C455E" w:rsidRDefault="00000000" w:rsidP="000676FB">
            <w:pPr>
              <w:spacing w:after="0" w:line="360" w:lineRule="auto"/>
              <w:ind w:left="109" w:firstLine="0"/>
              <w:jc w:val="left"/>
            </w:pPr>
            <w:r>
              <w:t>cost</w:t>
            </w:r>
          </w:p>
        </w:tc>
      </w:tr>
      <w:tr w:rsidR="008C455E" w14:paraId="22C8E70C" w14:textId="77777777">
        <w:trPr>
          <w:trHeight w:val="1624"/>
        </w:trPr>
        <w:tc>
          <w:tcPr>
            <w:tcW w:w="1450" w:type="dxa"/>
            <w:tcBorders>
              <w:top w:val="single" w:sz="4" w:space="0" w:color="000000"/>
              <w:left w:val="single" w:sz="4" w:space="0" w:color="000000"/>
              <w:bottom w:val="single" w:sz="4" w:space="0" w:color="000000"/>
              <w:right w:val="single" w:sz="4" w:space="0" w:color="000000"/>
            </w:tcBorders>
            <w:vAlign w:val="bottom"/>
          </w:tcPr>
          <w:p w14:paraId="2D0170E4" w14:textId="77777777" w:rsidR="008C455E" w:rsidRDefault="00000000" w:rsidP="000676FB">
            <w:pPr>
              <w:tabs>
                <w:tab w:val="center" w:pos="460"/>
                <w:tab w:val="center" w:pos="1254"/>
              </w:tabs>
              <w:spacing w:after="25" w:line="360" w:lineRule="auto"/>
              <w:ind w:left="0" w:firstLine="0"/>
              <w:jc w:val="left"/>
            </w:pPr>
            <w:r>
              <w:rPr>
                <w:rFonts w:ascii="Calibri" w:eastAsia="Calibri" w:hAnsi="Calibri" w:cs="Calibri"/>
                <w:sz w:val="22"/>
              </w:rPr>
              <w:tab/>
            </w:r>
            <w:r>
              <w:t>(Zhong</w:t>
            </w:r>
            <w:r>
              <w:tab/>
              <w:t>et</w:t>
            </w:r>
          </w:p>
          <w:p w14:paraId="2B54B1AC" w14:textId="77777777" w:rsidR="008C455E" w:rsidRDefault="00000000" w:rsidP="000676FB">
            <w:pPr>
              <w:spacing w:after="0" w:line="360" w:lineRule="auto"/>
              <w:ind w:left="107" w:firstLine="0"/>
              <w:jc w:val="left"/>
            </w:pPr>
            <w:r>
              <w:t>al., 2023)</w:t>
            </w:r>
          </w:p>
        </w:tc>
        <w:tc>
          <w:tcPr>
            <w:tcW w:w="3228" w:type="dxa"/>
            <w:tcBorders>
              <w:top w:val="single" w:sz="4" w:space="0" w:color="000000"/>
              <w:left w:val="single" w:sz="4" w:space="0" w:color="000000"/>
              <w:bottom w:val="single" w:sz="4" w:space="0" w:color="000000"/>
              <w:right w:val="single" w:sz="4" w:space="0" w:color="000000"/>
            </w:tcBorders>
            <w:vAlign w:val="center"/>
          </w:tcPr>
          <w:p w14:paraId="6B30DAF7" w14:textId="77777777" w:rsidR="008C455E" w:rsidRDefault="00000000" w:rsidP="000676FB">
            <w:pPr>
              <w:spacing w:after="0" w:line="360" w:lineRule="auto"/>
              <w:ind w:left="107" w:firstLine="0"/>
              <w:jc w:val="left"/>
            </w:pPr>
            <w:r>
              <w:t>Hospital management</w:t>
            </w:r>
          </w:p>
        </w:tc>
        <w:tc>
          <w:tcPr>
            <w:tcW w:w="676" w:type="dxa"/>
            <w:tcBorders>
              <w:top w:val="single" w:sz="4" w:space="0" w:color="000000"/>
              <w:left w:val="single" w:sz="4" w:space="0" w:color="000000"/>
              <w:bottom w:val="single" w:sz="4" w:space="0" w:color="000000"/>
              <w:right w:val="nil"/>
            </w:tcBorders>
            <w:vAlign w:val="bottom"/>
          </w:tcPr>
          <w:p w14:paraId="4C4D1A82" w14:textId="77777777" w:rsidR="008C455E" w:rsidRDefault="00000000" w:rsidP="000676FB">
            <w:pPr>
              <w:spacing w:after="0" w:line="360" w:lineRule="auto"/>
              <w:ind w:left="107" w:firstLine="0"/>
              <w:jc w:val="left"/>
            </w:pPr>
            <w:r>
              <w:t>BC, 19</w:t>
            </w:r>
          </w:p>
        </w:tc>
        <w:tc>
          <w:tcPr>
            <w:tcW w:w="947" w:type="dxa"/>
            <w:tcBorders>
              <w:top w:val="single" w:sz="4" w:space="0" w:color="000000"/>
              <w:left w:val="nil"/>
              <w:bottom w:val="single" w:sz="4" w:space="0" w:color="000000"/>
              <w:right w:val="single" w:sz="4" w:space="0" w:color="000000"/>
            </w:tcBorders>
            <w:vAlign w:val="center"/>
          </w:tcPr>
          <w:p w14:paraId="44FED2E7" w14:textId="77777777" w:rsidR="008C455E" w:rsidRDefault="00000000" w:rsidP="000676FB">
            <w:pPr>
              <w:spacing w:after="0" w:line="360" w:lineRule="auto"/>
              <w:ind w:left="0" w:firstLine="0"/>
            </w:pPr>
            <w:r>
              <w:t>COVID-</w:t>
            </w:r>
          </w:p>
        </w:tc>
        <w:tc>
          <w:tcPr>
            <w:tcW w:w="3024" w:type="dxa"/>
            <w:tcBorders>
              <w:top w:val="single" w:sz="4" w:space="0" w:color="000000"/>
              <w:left w:val="single" w:sz="4" w:space="0" w:color="000000"/>
              <w:bottom w:val="single" w:sz="4" w:space="0" w:color="000000"/>
              <w:right w:val="single" w:sz="4" w:space="0" w:color="000000"/>
            </w:tcBorders>
          </w:tcPr>
          <w:p w14:paraId="7EEDD469" w14:textId="77777777" w:rsidR="008C455E" w:rsidRDefault="00000000" w:rsidP="000676FB">
            <w:pPr>
              <w:spacing w:after="0" w:line="360" w:lineRule="auto"/>
              <w:ind w:left="109" w:firstLine="60"/>
              <w:jc w:val="left"/>
            </w:pPr>
            <w:r>
              <w:t>Lifecycle</w:t>
            </w:r>
            <w:r>
              <w:tab/>
              <w:t>management during COVID-19</w:t>
            </w:r>
          </w:p>
        </w:tc>
        <w:tc>
          <w:tcPr>
            <w:tcW w:w="2205" w:type="dxa"/>
            <w:tcBorders>
              <w:top w:val="single" w:sz="4" w:space="0" w:color="000000"/>
              <w:left w:val="single" w:sz="4" w:space="0" w:color="000000"/>
              <w:bottom w:val="single" w:sz="4" w:space="0" w:color="000000"/>
              <w:right w:val="single" w:sz="4" w:space="0" w:color="000000"/>
            </w:tcBorders>
          </w:tcPr>
          <w:p w14:paraId="04FAC0F3" w14:textId="77777777" w:rsidR="008C455E" w:rsidRDefault="00000000" w:rsidP="000676FB">
            <w:pPr>
              <w:spacing w:after="0" w:line="360" w:lineRule="auto"/>
              <w:ind w:left="109" w:firstLine="0"/>
              <w:jc w:val="left"/>
            </w:pPr>
            <w:r>
              <w:t>Limited</w:t>
            </w:r>
            <w:r>
              <w:tab/>
              <w:t>real-world validation</w:t>
            </w:r>
          </w:p>
        </w:tc>
      </w:tr>
      <w:tr w:rsidR="008C455E" w14:paraId="55F0AFB4" w14:textId="77777777">
        <w:trPr>
          <w:trHeight w:val="1152"/>
        </w:trPr>
        <w:tc>
          <w:tcPr>
            <w:tcW w:w="1450" w:type="dxa"/>
            <w:tcBorders>
              <w:top w:val="single" w:sz="4" w:space="0" w:color="000000"/>
              <w:left w:val="single" w:sz="4" w:space="0" w:color="000000"/>
              <w:bottom w:val="single" w:sz="4" w:space="0" w:color="000000"/>
              <w:right w:val="single" w:sz="4" w:space="0" w:color="000000"/>
            </w:tcBorders>
            <w:vAlign w:val="center"/>
          </w:tcPr>
          <w:p w14:paraId="105476C0" w14:textId="77777777" w:rsidR="008C455E" w:rsidRDefault="00000000" w:rsidP="000676FB">
            <w:pPr>
              <w:tabs>
                <w:tab w:val="center" w:pos="526"/>
                <w:tab w:val="center" w:pos="1254"/>
              </w:tabs>
              <w:spacing w:after="23" w:line="360" w:lineRule="auto"/>
              <w:ind w:left="0" w:firstLine="0"/>
              <w:jc w:val="left"/>
            </w:pPr>
            <w:r>
              <w:rPr>
                <w:rFonts w:ascii="Calibri" w:eastAsia="Calibri" w:hAnsi="Calibri" w:cs="Calibri"/>
                <w:sz w:val="22"/>
              </w:rPr>
              <w:tab/>
            </w:r>
            <w:r>
              <w:t>(Ouyang</w:t>
            </w:r>
            <w:r>
              <w:tab/>
              <w:t>et</w:t>
            </w:r>
          </w:p>
          <w:p w14:paraId="135C70DB" w14:textId="77777777" w:rsidR="008C455E" w:rsidRDefault="00000000" w:rsidP="000676FB">
            <w:pPr>
              <w:spacing w:after="0" w:line="360" w:lineRule="auto"/>
              <w:ind w:left="107" w:firstLine="0"/>
              <w:jc w:val="left"/>
            </w:pPr>
            <w:r>
              <w:t>al., 2021)</w:t>
            </w:r>
          </w:p>
        </w:tc>
        <w:tc>
          <w:tcPr>
            <w:tcW w:w="3228" w:type="dxa"/>
            <w:tcBorders>
              <w:top w:val="single" w:sz="4" w:space="0" w:color="000000"/>
              <w:left w:val="single" w:sz="4" w:space="0" w:color="000000"/>
              <w:bottom w:val="single" w:sz="4" w:space="0" w:color="000000"/>
              <w:right w:val="single" w:sz="4" w:space="0" w:color="000000"/>
            </w:tcBorders>
          </w:tcPr>
          <w:p w14:paraId="5C623183" w14:textId="77777777" w:rsidR="008C455E" w:rsidRDefault="00000000" w:rsidP="000676FB">
            <w:pPr>
              <w:spacing w:after="0" w:line="360" w:lineRule="auto"/>
              <w:ind w:left="107" w:firstLine="0"/>
              <w:jc w:val="left"/>
            </w:pPr>
            <w:r>
              <w:t>Early warning systems</w:t>
            </w:r>
          </w:p>
        </w:tc>
        <w:tc>
          <w:tcPr>
            <w:tcW w:w="1623" w:type="dxa"/>
            <w:gridSpan w:val="2"/>
            <w:tcBorders>
              <w:top w:val="single" w:sz="4" w:space="0" w:color="000000"/>
              <w:left w:val="single" w:sz="4" w:space="0" w:color="000000"/>
              <w:bottom w:val="single" w:sz="4" w:space="0" w:color="000000"/>
              <w:right w:val="single" w:sz="4" w:space="0" w:color="000000"/>
            </w:tcBorders>
          </w:tcPr>
          <w:p w14:paraId="3E125205" w14:textId="77777777" w:rsidR="008C455E" w:rsidRDefault="00000000" w:rsidP="000676FB">
            <w:pPr>
              <w:spacing w:after="0" w:line="360" w:lineRule="auto"/>
              <w:ind w:left="107" w:firstLine="0"/>
              <w:jc w:val="left"/>
            </w:pPr>
            <w:r>
              <w:t>BC, SC</w:t>
            </w:r>
          </w:p>
        </w:tc>
        <w:tc>
          <w:tcPr>
            <w:tcW w:w="3024" w:type="dxa"/>
            <w:tcBorders>
              <w:top w:val="single" w:sz="4" w:space="0" w:color="000000"/>
              <w:left w:val="single" w:sz="4" w:space="0" w:color="000000"/>
              <w:bottom w:val="single" w:sz="4" w:space="0" w:color="000000"/>
              <w:right w:val="single" w:sz="4" w:space="0" w:color="000000"/>
            </w:tcBorders>
          </w:tcPr>
          <w:p w14:paraId="5FE16514" w14:textId="77777777" w:rsidR="008C455E" w:rsidRDefault="00000000" w:rsidP="000676FB">
            <w:pPr>
              <w:spacing w:after="0" w:line="360" w:lineRule="auto"/>
              <w:ind w:left="109" w:firstLine="0"/>
              <w:jc w:val="left"/>
            </w:pPr>
            <w:r>
              <w:t>COVID-19 alert framework</w:t>
            </w:r>
          </w:p>
        </w:tc>
        <w:tc>
          <w:tcPr>
            <w:tcW w:w="2205" w:type="dxa"/>
            <w:tcBorders>
              <w:top w:val="single" w:sz="4" w:space="0" w:color="000000"/>
              <w:left w:val="single" w:sz="4" w:space="0" w:color="000000"/>
              <w:bottom w:val="single" w:sz="4" w:space="0" w:color="000000"/>
              <w:right w:val="single" w:sz="4" w:space="0" w:color="000000"/>
            </w:tcBorders>
            <w:vAlign w:val="center"/>
          </w:tcPr>
          <w:p w14:paraId="64EF933E" w14:textId="77777777" w:rsidR="008C455E" w:rsidRDefault="00000000" w:rsidP="000676FB">
            <w:pPr>
              <w:spacing w:after="0" w:line="360" w:lineRule="auto"/>
              <w:ind w:left="109" w:firstLine="0"/>
              <w:jc w:val="left"/>
            </w:pPr>
            <w:r>
              <w:t>Centralized components</w:t>
            </w:r>
          </w:p>
        </w:tc>
      </w:tr>
      <w:tr w:rsidR="008C455E" w14:paraId="3C83A7C0" w14:textId="77777777">
        <w:trPr>
          <w:trHeight w:val="1279"/>
        </w:trPr>
        <w:tc>
          <w:tcPr>
            <w:tcW w:w="1450" w:type="dxa"/>
            <w:tcBorders>
              <w:top w:val="single" w:sz="4" w:space="0" w:color="000000"/>
              <w:left w:val="single" w:sz="4" w:space="0" w:color="000000"/>
              <w:bottom w:val="single" w:sz="4" w:space="0" w:color="000000"/>
              <w:right w:val="single" w:sz="4" w:space="0" w:color="000000"/>
            </w:tcBorders>
            <w:vAlign w:val="bottom"/>
          </w:tcPr>
          <w:p w14:paraId="0D9161BD" w14:textId="77777777" w:rsidR="008C455E" w:rsidRDefault="00000000" w:rsidP="000676FB">
            <w:pPr>
              <w:spacing w:after="9" w:line="360" w:lineRule="auto"/>
              <w:ind w:left="107" w:firstLine="0"/>
              <w:jc w:val="left"/>
            </w:pPr>
            <w:r>
              <w:lastRenderedPageBreak/>
              <w:t>(</w:t>
            </w:r>
            <w:proofErr w:type="spellStart"/>
            <w:r>
              <w:t>Abdalrazaq</w:t>
            </w:r>
            <w:proofErr w:type="spellEnd"/>
            <w:r>
              <w:tab/>
              <w:t>et</w:t>
            </w:r>
          </w:p>
          <w:p w14:paraId="1D5F3EDE" w14:textId="77777777" w:rsidR="008C455E" w:rsidRDefault="00000000" w:rsidP="000676FB">
            <w:pPr>
              <w:spacing w:after="0" w:line="360" w:lineRule="auto"/>
              <w:ind w:left="107" w:firstLine="0"/>
              <w:jc w:val="left"/>
            </w:pPr>
            <w:r>
              <w:t>al., 2021)</w:t>
            </w:r>
          </w:p>
        </w:tc>
        <w:tc>
          <w:tcPr>
            <w:tcW w:w="3228" w:type="dxa"/>
            <w:tcBorders>
              <w:top w:val="single" w:sz="4" w:space="0" w:color="000000"/>
              <w:left w:val="single" w:sz="4" w:space="0" w:color="000000"/>
              <w:bottom w:val="single" w:sz="4" w:space="0" w:color="000000"/>
              <w:right w:val="single" w:sz="4" w:space="0" w:color="000000"/>
            </w:tcBorders>
          </w:tcPr>
          <w:p w14:paraId="69FB8EC2" w14:textId="77777777" w:rsidR="008C455E" w:rsidRDefault="00000000" w:rsidP="000676FB">
            <w:pPr>
              <w:spacing w:after="0" w:line="360" w:lineRule="auto"/>
              <w:ind w:left="107" w:firstLine="0"/>
              <w:jc w:val="left"/>
            </w:pPr>
            <w:r>
              <w:t>Pandemic response</w:t>
            </w:r>
          </w:p>
        </w:tc>
        <w:tc>
          <w:tcPr>
            <w:tcW w:w="1623" w:type="dxa"/>
            <w:gridSpan w:val="2"/>
            <w:tcBorders>
              <w:top w:val="single" w:sz="4" w:space="0" w:color="000000"/>
              <w:left w:val="single" w:sz="4" w:space="0" w:color="000000"/>
              <w:bottom w:val="single" w:sz="4" w:space="0" w:color="000000"/>
              <w:right w:val="single" w:sz="4" w:space="0" w:color="000000"/>
            </w:tcBorders>
          </w:tcPr>
          <w:p w14:paraId="72A08695" w14:textId="77777777" w:rsidR="008C455E" w:rsidRDefault="00000000" w:rsidP="000676FB">
            <w:pPr>
              <w:spacing w:after="0" w:line="360" w:lineRule="auto"/>
              <w:ind w:left="124" w:firstLine="0"/>
              <w:jc w:val="left"/>
            </w:pPr>
            <w:r>
              <w:t>BC</w:t>
            </w:r>
          </w:p>
        </w:tc>
        <w:tc>
          <w:tcPr>
            <w:tcW w:w="3024" w:type="dxa"/>
            <w:tcBorders>
              <w:top w:val="single" w:sz="4" w:space="0" w:color="000000"/>
              <w:left w:val="single" w:sz="4" w:space="0" w:color="000000"/>
              <w:bottom w:val="single" w:sz="4" w:space="0" w:color="000000"/>
              <w:right w:val="single" w:sz="4" w:space="0" w:color="000000"/>
            </w:tcBorders>
            <w:vAlign w:val="center"/>
          </w:tcPr>
          <w:p w14:paraId="135807BB" w14:textId="77777777" w:rsidR="008C455E" w:rsidRDefault="00000000" w:rsidP="000676FB">
            <w:pPr>
              <w:tabs>
                <w:tab w:val="center" w:pos="647"/>
                <w:tab w:val="center" w:pos="2454"/>
              </w:tabs>
              <w:spacing w:after="23" w:line="360" w:lineRule="auto"/>
              <w:ind w:left="0" w:firstLine="0"/>
              <w:jc w:val="left"/>
            </w:pPr>
            <w:r>
              <w:rPr>
                <w:rFonts w:ascii="Calibri" w:eastAsia="Calibri" w:hAnsi="Calibri" w:cs="Calibri"/>
                <w:sz w:val="22"/>
              </w:rPr>
              <w:tab/>
            </w:r>
            <w:r>
              <w:t>COVID-19</w:t>
            </w:r>
            <w:r>
              <w:tab/>
              <w:t>challenge</w:t>
            </w:r>
          </w:p>
          <w:p w14:paraId="332D3F51" w14:textId="77777777" w:rsidR="008C455E" w:rsidRDefault="00000000" w:rsidP="000676FB">
            <w:pPr>
              <w:spacing w:after="0" w:line="360" w:lineRule="auto"/>
              <w:ind w:left="109" w:firstLine="0"/>
              <w:jc w:val="left"/>
            </w:pPr>
            <w:r>
              <w:t>mitigation</w:t>
            </w:r>
          </w:p>
        </w:tc>
        <w:tc>
          <w:tcPr>
            <w:tcW w:w="2205" w:type="dxa"/>
            <w:tcBorders>
              <w:top w:val="single" w:sz="4" w:space="0" w:color="000000"/>
              <w:left w:val="single" w:sz="4" w:space="0" w:color="000000"/>
              <w:bottom w:val="single" w:sz="4" w:space="0" w:color="000000"/>
              <w:right w:val="single" w:sz="4" w:space="0" w:color="000000"/>
            </w:tcBorders>
          </w:tcPr>
          <w:p w14:paraId="69E2CA9C" w14:textId="77777777" w:rsidR="008C455E" w:rsidRDefault="00000000" w:rsidP="000676FB">
            <w:pPr>
              <w:spacing w:after="0" w:line="360" w:lineRule="auto"/>
              <w:ind w:left="109" w:firstLine="0"/>
              <w:jc w:val="left"/>
            </w:pPr>
            <w:r>
              <w:t>Conceptual study</w:t>
            </w:r>
          </w:p>
        </w:tc>
      </w:tr>
      <w:tr w:rsidR="008C455E" w14:paraId="2C5623C4" w14:textId="77777777">
        <w:trPr>
          <w:trHeight w:val="1303"/>
        </w:trPr>
        <w:tc>
          <w:tcPr>
            <w:tcW w:w="1450" w:type="dxa"/>
            <w:tcBorders>
              <w:top w:val="single" w:sz="4" w:space="0" w:color="000000"/>
              <w:left w:val="single" w:sz="4" w:space="0" w:color="000000"/>
              <w:bottom w:val="single" w:sz="4" w:space="0" w:color="000000"/>
              <w:right w:val="single" w:sz="4" w:space="0" w:color="000000"/>
            </w:tcBorders>
            <w:vAlign w:val="center"/>
          </w:tcPr>
          <w:p w14:paraId="21C74BDD" w14:textId="77777777" w:rsidR="008C455E" w:rsidRDefault="00000000" w:rsidP="000676FB">
            <w:pPr>
              <w:tabs>
                <w:tab w:val="center" w:pos="474"/>
                <w:tab w:val="center" w:pos="1254"/>
              </w:tabs>
              <w:spacing w:after="23" w:line="360" w:lineRule="auto"/>
              <w:ind w:left="0" w:firstLine="0"/>
              <w:jc w:val="left"/>
            </w:pPr>
            <w:r>
              <w:rPr>
                <w:rFonts w:ascii="Calibri" w:eastAsia="Calibri" w:hAnsi="Calibri" w:cs="Calibri"/>
                <w:sz w:val="22"/>
              </w:rPr>
              <w:tab/>
            </w:r>
            <w:r>
              <w:t>(Verma</w:t>
            </w:r>
            <w:r>
              <w:tab/>
              <w:t>et</w:t>
            </w:r>
          </w:p>
          <w:p w14:paraId="75B63253" w14:textId="77777777" w:rsidR="008C455E" w:rsidRDefault="00000000" w:rsidP="000676FB">
            <w:pPr>
              <w:spacing w:after="0" w:line="360" w:lineRule="auto"/>
              <w:ind w:left="107" w:firstLine="0"/>
              <w:jc w:val="left"/>
            </w:pPr>
            <w:r>
              <w:t>al., 2022)</w:t>
            </w:r>
          </w:p>
        </w:tc>
        <w:tc>
          <w:tcPr>
            <w:tcW w:w="3228" w:type="dxa"/>
            <w:tcBorders>
              <w:top w:val="single" w:sz="4" w:space="0" w:color="000000"/>
              <w:left w:val="single" w:sz="4" w:space="0" w:color="000000"/>
              <w:bottom w:val="single" w:sz="4" w:space="0" w:color="000000"/>
              <w:right w:val="single" w:sz="4" w:space="0" w:color="000000"/>
            </w:tcBorders>
          </w:tcPr>
          <w:p w14:paraId="69B5A092" w14:textId="77777777" w:rsidR="008C455E" w:rsidRDefault="00000000" w:rsidP="000676FB">
            <w:pPr>
              <w:spacing w:after="0" w:line="360" w:lineRule="auto"/>
              <w:ind w:left="107" w:firstLine="0"/>
              <w:jc w:val="left"/>
            </w:pPr>
            <w:r>
              <w:t>Vaccine distribution</w:t>
            </w:r>
          </w:p>
        </w:tc>
        <w:tc>
          <w:tcPr>
            <w:tcW w:w="1623" w:type="dxa"/>
            <w:gridSpan w:val="2"/>
            <w:tcBorders>
              <w:top w:val="single" w:sz="4" w:space="0" w:color="000000"/>
              <w:left w:val="single" w:sz="4" w:space="0" w:color="000000"/>
              <w:bottom w:val="single" w:sz="4" w:space="0" w:color="000000"/>
              <w:right w:val="single" w:sz="4" w:space="0" w:color="000000"/>
            </w:tcBorders>
          </w:tcPr>
          <w:p w14:paraId="77DDFC25" w14:textId="77777777" w:rsidR="008C455E" w:rsidRDefault="00000000" w:rsidP="000676FB">
            <w:pPr>
              <w:spacing w:after="0" w:line="360" w:lineRule="auto"/>
              <w:ind w:left="107" w:firstLine="0"/>
              <w:jc w:val="left"/>
            </w:pPr>
            <w:r>
              <w:t>BC, 5G</w:t>
            </w:r>
          </w:p>
        </w:tc>
        <w:tc>
          <w:tcPr>
            <w:tcW w:w="3024" w:type="dxa"/>
            <w:tcBorders>
              <w:top w:val="single" w:sz="4" w:space="0" w:color="000000"/>
              <w:left w:val="single" w:sz="4" w:space="0" w:color="000000"/>
              <w:bottom w:val="single" w:sz="4" w:space="0" w:color="000000"/>
              <w:right w:val="single" w:sz="4" w:space="0" w:color="000000"/>
            </w:tcBorders>
          </w:tcPr>
          <w:p w14:paraId="1A1F01FE" w14:textId="77777777" w:rsidR="008C455E" w:rsidRDefault="00000000" w:rsidP="000676FB">
            <w:pPr>
              <w:spacing w:after="0" w:line="360" w:lineRule="auto"/>
              <w:ind w:left="109" w:firstLine="0"/>
              <w:jc w:val="left"/>
            </w:pPr>
            <w:r>
              <w:t>Secure vaccine logistics</w:t>
            </w:r>
          </w:p>
        </w:tc>
        <w:tc>
          <w:tcPr>
            <w:tcW w:w="2205" w:type="dxa"/>
            <w:tcBorders>
              <w:top w:val="single" w:sz="4" w:space="0" w:color="000000"/>
              <w:left w:val="single" w:sz="4" w:space="0" w:color="000000"/>
              <w:bottom w:val="single" w:sz="4" w:space="0" w:color="000000"/>
              <w:right w:val="single" w:sz="4" w:space="0" w:color="000000"/>
            </w:tcBorders>
          </w:tcPr>
          <w:p w14:paraId="329C2C24" w14:textId="77777777" w:rsidR="008C455E" w:rsidRDefault="00000000" w:rsidP="000676FB">
            <w:pPr>
              <w:spacing w:after="0" w:line="360" w:lineRule="auto"/>
              <w:ind w:left="109" w:firstLine="0"/>
              <w:jc w:val="left"/>
            </w:pPr>
            <w:r>
              <w:t>High</w:t>
            </w:r>
            <w:r>
              <w:tab/>
              <w:t>infrastructure cost</w:t>
            </w:r>
          </w:p>
        </w:tc>
      </w:tr>
    </w:tbl>
    <w:p w14:paraId="7FA6E300" w14:textId="77777777" w:rsidR="008C455E" w:rsidRDefault="008C455E" w:rsidP="000676FB">
      <w:pPr>
        <w:spacing w:line="360" w:lineRule="auto"/>
        <w:sectPr w:rsidR="008C455E">
          <w:pgSz w:w="11906" w:h="16838"/>
          <w:pgMar w:top="1124" w:right="1440" w:bottom="916" w:left="1440" w:header="720" w:footer="720" w:gutter="0"/>
          <w:cols w:space="720"/>
          <w:titlePg/>
        </w:sectPr>
      </w:pPr>
    </w:p>
    <w:p w14:paraId="405F7E2C" w14:textId="77777777" w:rsidR="008C455E" w:rsidRDefault="00000000" w:rsidP="000676FB">
      <w:pPr>
        <w:tabs>
          <w:tab w:val="center" w:pos="530"/>
          <w:tab w:val="center" w:pos="2073"/>
        </w:tabs>
        <w:spacing w:after="497" w:line="360" w:lineRule="auto"/>
        <w:ind w:left="0" w:firstLine="0"/>
        <w:jc w:val="left"/>
      </w:pPr>
      <w:r>
        <w:rPr>
          <w:rFonts w:ascii="Calibri" w:eastAsia="Calibri" w:hAnsi="Calibri" w:cs="Calibri"/>
          <w:sz w:val="22"/>
        </w:rPr>
        <w:tab/>
      </w:r>
      <w:r>
        <w:rPr>
          <w:b/>
        </w:rPr>
        <w:t>III.</w:t>
      </w:r>
      <w:r>
        <w:rPr>
          <w:b/>
        </w:rPr>
        <w:tab/>
        <w:t>METHODOLOGY</w:t>
      </w:r>
    </w:p>
    <w:p w14:paraId="2A782B89" w14:textId="77777777" w:rsidR="008C455E" w:rsidRDefault="00000000" w:rsidP="000676FB">
      <w:pPr>
        <w:pStyle w:val="Heading1"/>
        <w:spacing w:line="360" w:lineRule="auto"/>
        <w:ind w:left="-5"/>
      </w:pPr>
      <w:r>
        <w:t>A. System Overview</w:t>
      </w:r>
    </w:p>
    <w:p w14:paraId="5F2B0088" w14:textId="77777777" w:rsidR="008C455E" w:rsidRDefault="00000000" w:rsidP="000676FB">
      <w:pPr>
        <w:spacing w:after="10" w:line="360" w:lineRule="auto"/>
        <w:ind w:left="-5"/>
      </w:pPr>
      <w:r>
        <w:t xml:space="preserve">The proposed </w:t>
      </w:r>
      <w:proofErr w:type="spellStart"/>
      <w:r>
        <w:rPr>
          <w:b/>
        </w:rPr>
        <w:t>BlockMed</w:t>
      </w:r>
      <w:proofErr w:type="spellEnd"/>
      <w:r>
        <w:rPr>
          <w:b/>
        </w:rPr>
        <w:t xml:space="preserve"> framework </w:t>
      </w:r>
      <w:r>
        <w:t xml:space="preserve">is designed to ensure secure, tamper-proof, and decentralized management of COVID-19 healthcare data using blockchain technology. The system integrates </w:t>
      </w:r>
      <w:r>
        <w:rPr>
          <w:b/>
        </w:rPr>
        <w:t>blockchain</w:t>
      </w:r>
      <w:r>
        <w:t xml:space="preserve">, </w:t>
      </w:r>
      <w:r>
        <w:rPr>
          <w:b/>
        </w:rPr>
        <w:t>smart contracts</w:t>
      </w:r>
      <w:r>
        <w:t>, and</w:t>
      </w:r>
    </w:p>
    <w:p w14:paraId="0FC0527A" w14:textId="77777777" w:rsidR="008C455E" w:rsidRDefault="00000000" w:rsidP="000676FB">
      <w:pPr>
        <w:spacing w:line="360" w:lineRule="auto"/>
        <w:ind w:left="-5"/>
      </w:pPr>
      <w:proofErr w:type="spellStart"/>
      <w:r>
        <w:rPr>
          <w:b/>
        </w:rPr>
        <w:t>InterPlanetary</w:t>
      </w:r>
      <w:proofErr w:type="spellEnd"/>
      <w:r>
        <w:rPr>
          <w:b/>
        </w:rPr>
        <w:t xml:space="preserve"> File System (IPFS) </w:t>
      </w:r>
      <w:r>
        <w:t>to overcome limitations of traditional centralized healthcare data systems, such as data manipulation, single points of failure, and restricted interoperability. The framework enables patients, healthcare providers, and authorized authorities to securely store, access, and verify medical records such as COVID-19 test results and vaccination certificates without relying on a central authority.</w:t>
      </w:r>
    </w:p>
    <w:p w14:paraId="6028C977" w14:textId="77777777" w:rsidR="008C455E" w:rsidRDefault="00000000" w:rsidP="000676FB">
      <w:pPr>
        <w:numPr>
          <w:ilvl w:val="0"/>
          <w:numId w:val="3"/>
        </w:numPr>
        <w:spacing w:after="12" w:line="360" w:lineRule="auto"/>
      </w:pPr>
      <w:r>
        <w:rPr>
          <w:b/>
        </w:rPr>
        <w:t xml:space="preserve">Data Generation and Encryption </w:t>
      </w:r>
      <w:r>
        <w:t xml:space="preserve">In the proposed model, healthcare data is generated at authorized medical facilities such as hospitals or testing </w:t>
      </w:r>
      <w:proofErr w:type="spellStart"/>
      <w:r>
        <w:t>centers</w:t>
      </w:r>
      <w:proofErr w:type="spellEnd"/>
      <w:r>
        <w:t>. This data may include patient identifiers, COVID-19 test results, vaccination details, and timestamps.</w:t>
      </w:r>
    </w:p>
    <w:p w14:paraId="17C5CE72" w14:textId="77777777" w:rsidR="008C455E" w:rsidRDefault="00000000" w:rsidP="000676FB">
      <w:pPr>
        <w:spacing w:line="360" w:lineRule="auto"/>
        <w:ind w:left="-5"/>
      </w:pPr>
      <w:r>
        <w:t xml:space="preserve">Before storage, the medical data is </w:t>
      </w:r>
      <w:r>
        <w:rPr>
          <w:b/>
        </w:rPr>
        <w:t xml:space="preserve">encrypted using symmetric encryption techniques </w:t>
      </w:r>
      <w:r>
        <w:t xml:space="preserve">to preserve </w:t>
      </w:r>
      <w:r>
        <w:t>confidentiality. Encryption ensures that even if unauthorized entities access the stored data, the original medical information remains protected. Each patient is associated with a unique cryptographic identity to avoid exposure of personal details on the blockchain network.</w:t>
      </w:r>
    </w:p>
    <w:p w14:paraId="1A8DBAB1" w14:textId="77777777" w:rsidR="008C455E" w:rsidRDefault="00000000" w:rsidP="000676FB">
      <w:pPr>
        <w:numPr>
          <w:ilvl w:val="0"/>
          <w:numId w:val="3"/>
        </w:numPr>
        <w:spacing w:after="12" w:line="360" w:lineRule="auto"/>
      </w:pPr>
      <w:r>
        <w:rPr>
          <w:b/>
        </w:rPr>
        <w:t xml:space="preserve">Off-Chain Storage Using </w:t>
      </w:r>
      <w:proofErr w:type="spellStart"/>
      <w:r>
        <w:rPr>
          <w:b/>
        </w:rPr>
        <w:t>IPFS</w:t>
      </w:r>
      <w:r>
        <w:t>Due</w:t>
      </w:r>
      <w:proofErr w:type="spellEnd"/>
      <w:r>
        <w:t xml:space="preserve"> to the high cost and scalability issues associated with storing large files directly on the blockchain, the encrypted medical records are stored </w:t>
      </w:r>
      <w:r>
        <w:rPr>
          <w:b/>
        </w:rPr>
        <w:t>off-chain using IPFS</w:t>
      </w:r>
      <w:r>
        <w:t xml:space="preserve">. IPFS stores files in a distributed manner and generates a unique </w:t>
      </w:r>
      <w:r>
        <w:rPr>
          <w:b/>
        </w:rPr>
        <w:t xml:space="preserve">content-based hash </w:t>
      </w:r>
      <w:r>
        <w:t>for each stored file.</w:t>
      </w:r>
    </w:p>
    <w:p w14:paraId="4A3FD285" w14:textId="77777777" w:rsidR="008C455E" w:rsidRDefault="00000000" w:rsidP="000676FB">
      <w:pPr>
        <w:spacing w:line="360" w:lineRule="auto"/>
        <w:ind w:left="-5"/>
      </w:pPr>
      <w:r>
        <w:t>This IPFS hash uniquely represents the encrypted medical record and is immutable in nature. Any modification to the stored data would result in a different hash, thereby enabling effective detection of data tampering.</w:t>
      </w:r>
    </w:p>
    <w:p w14:paraId="0D7C1754" w14:textId="77777777" w:rsidR="008C455E" w:rsidRDefault="00000000" w:rsidP="000676FB">
      <w:pPr>
        <w:numPr>
          <w:ilvl w:val="0"/>
          <w:numId w:val="3"/>
        </w:numPr>
        <w:spacing w:after="10" w:line="360" w:lineRule="auto"/>
      </w:pPr>
      <w:r>
        <w:rPr>
          <w:b/>
        </w:rPr>
        <w:t xml:space="preserve">Blockchain Integration and Hash Storage </w:t>
      </w:r>
      <w:r>
        <w:t xml:space="preserve">The generated IPFS hash is stored on the blockchain network to ensure data integrity and immutability. A </w:t>
      </w:r>
      <w:r>
        <w:rPr>
          <w:b/>
        </w:rPr>
        <w:t xml:space="preserve">permissioned Ethereum-based blockchain </w:t>
      </w:r>
      <w:r>
        <w:t>is used to maintain transparency while preventing unauthorized access.</w:t>
      </w:r>
    </w:p>
    <w:p w14:paraId="6C97B147" w14:textId="77777777" w:rsidR="008C455E" w:rsidRDefault="00000000" w:rsidP="000676FB">
      <w:pPr>
        <w:spacing w:line="360" w:lineRule="auto"/>
        <w:ind w:left="-5"/>
      </w:pPr>
      <w:r>
        <w:lastRenderedPageBreak/>
        <w:t xml:space="preserve">By storing </w:t>
      </w:r>
      <w:proofErr w:type="gramStart"/>
      <w:r>
        <w:t>only</w:t>
      </w:r>
      <w:proofErr w:type="gramEnd"/>
      <w:r>
        <w:t xml:space="preserve"> the hash instead of the complete medical data, the framework significantly reduces storage overhead while still guaranteeing data integrity. The blockchain ledger acts as a trusted verification layer that records all transactions related to medical data storage and access.</w:t>
      </w:r>
    </w:p>
    <w:p w14:paraId="1278E0BD" w14:textId="77777777" w:rsidR="008C455E" w:rsidRDefault="00000000" w:rsidP="000676FB">
      <w:pPr>
        <w:numPr>
          <w:ilvl w:val="0"/>
          <w:numId w:val="3"/>
        </w:numPr>
        <w:spacing w:after="10" w:line="360" w:lineRule="auto"/>
      </w:pPr>
      <w:r>
        <w:rPr>
          <w:b/>
        </w:rPr>
        <w:t xml:space="preserve">Smart Contract-Based Access Control </w:t>
      </w:r>
      <w:r>
        <w:t xml:space="preserve">Smart contracts are deployed on the blockchain to manage </w:t>
      </w:r>
      <w:r>
        <w:rPr>
          <w:b/>
        </w:rPr>
        <w:t>access control and authorization policies</w:t>
      </w:r>
      <w:r>
        <w:t>. These contracts define rules specifying who can access medical records and under what conditions.</w:t>
      </w:r>
    </w:p>
    <w:p w14:paraId="42527486" w14:textId="77777777" w:rsidR="008C455E" w:rsidRDefault="00000000" w:rsidP="000676FB">
      <w:pPr>
        <w:spacing w:after="12" w:line="360" w:lineRule="auto"/>
        <w:ind w:left="-5"/>
      </w:pPr>
      <w:r>
        <w:t>Patients retain full control over their data and can grant or revoke access permissions to healthcare providers, insurance agencies, or government authorities. Whenever a user requests access to medical data, the smart contract verifies authorization before providing the corresponding IPFS hash.</w:t>
      </w:r>
    </w:p>
    <w:p w14:paraId="704D058E" w14:textId="77777777" w:rsidR="008C455E" w:rsidRDefault="00000000" w:rsidP="000676FB">
      <w:pPr>
        <w:spacing w:line="360" w:lineRule="auto"/>
        <w:ind w:left="-5"/>
      </w:pPr>
      <w:r>
        <w:t>This automated process eliminates manual intervention, reduces administrative overhead, and ensures compliance with healthcare data privacy regulations.</w:t>
      </w:r>
    </w:p>
    <w:p w14:paraId="55DB005C" w14:textId="77777777" w:rsidR="008C455E" w:rsidRDefault="00000000" w:rsidP="000676FB">
      <w:pPr>
        <w:numPr>
          <w:ilvl w:val="0"/>
          <w:numId w:val="3"/>
        </w:numPr>
        <w:spacing w:after="10" w:line="360" w:lineRule="auto"/>
      </w:pPr>
      <w:r>
        <w:rPr>
          <w:b/>
        </w:rPr>
        <w:t xml:space="preserve">Data Retrieval and Verification </w:t>
      </w:r>
      <w:r>
        <w:t>When an authorized entity requests access to medical data, the smart contract validates the request and provides the associated IPFS hash. Using this hash, the encrypted data is retrieved from IPFS and decrypted using appropriate cryptographic keys.</w:t>
      </w:r>
    </w:p>
    <w:p w14:paraId="4DA9B94A" w14:textId="77777777" w:rsidR="008C455E" w:rsidRDefault="00000000" w:rsidP="000676FB">
      <w:pPr>
        <w:spacing w:after="643" w:line="360" w:lineRule="auto"/>
        <w:ind w:left="-5"/>
      </w:pPr>
      <w:r>
        <w:t>To verify data integrity, the retrieved file’s hash is recomputed and compared with the hash stored on the blockchain. A match confirms that the data has not been altered, ensuring trustworthiness and authenticity of medical records.</w:t>
      </w:r>
    </w:p>
    <w:p w14:paraId="03362CFE" w14:textId="77777777" w:rsidR="008C455E" w:rsidRDefault="00000000" w:rsidP="000676FB">
      <w:pPr>
        <w:pStyle w:val="Heading1"/>
        <w:spacing w:line="360" w:lineRule="auto"/>
        <w:ind w:left="-5"/>
      </w:pPr>
      <w:r>
        <w:t>G. Security and Privacy Considerations</w:t>
      </w:r>
    </w:p>
    <w:p w14:paraId="5068CF55" w14:textId="77777777" w:rsidR="008C455E" w:rsidRDefault="00000000" w:rsidP="000676FB">
      <w:pPr>
        <w:spacing w:after="74" w:line="360" w:lineRule="auto"/>
        <w:ind w:left="-5"/>
      </w:pPr>
      <w:r>
        <w:t>The proposed methodology ensures security and privacy through multiple layers:</w:t>
      </w:r>
    </w:p>
    <w:p w14:paraId="5FE6DF86" w14:textId="77777777" w:rsidR="008C455E" w:rsidRDefault="00000000" w:rsidP="000676FB">
      <w:pPr>
        <w:numPr>
          <w:ilvl w:val="0"/>
          <w:numId w:val="4"/>
        </w:numPr>
        <w:spacing w:after="196" w:line="360" w:lineRule="auto"/>
        <w:ind w:hanging="360"/>
      </w:pPr>
      <w:r>
        <w:t>Encryption protects sensitive medical data.</w:t>
      </w:r>
    </w:p>
    <w:p w14:paraId="3719FAE3" w14:textId="77777777" w:rsidR="008C455E" w:rsidRDefault="00000000" w:rsidP="000676FB">
      <w:pPr>
        <w:numPr>
          <w:ilvl w:val="0"/>
          <w:numId w:val="4"/>
        </w:numPr>
        <w:spacing w:after="220" w:line="360" w:lineRule="auto"/>
        <w:ind w:hanging="360"/>
      </w:pPr>
      <w:r>
        <w:t>IPFS provides decentralized and resilient storage.</w:t>
      </w:r>
    </w:p>
    <w:p w14:paraId="7ABA9CD2" w14:textId="77777777" w:rsidR="008C455E" w:rsidRDefault="00000000" w:rsidP="000676FB">
      <w:pPr>
        <w:numPr>
          <w:ilvl w:val="0"/>
          <w:numId w:val="4"/>
        </w:numPr>
        <w:spacing w:after="220" w:line="360" w:lineRule="auto"/>
        <w:ind w:hanging="360"/>
      </w:pPr>
      <w:r>
        <w:t>Blockchain</w:t>
      </w:r>
      <w:r>
        <w:tab/>
        <w:t>ensures</w:t>
      </w:r>
      <w:r>
        <w:tab/>
        <w:t>immutability</w:t>
      </w:r>
      <w:r>
        <w:tab/>
        <w:t>and traceability.</w:t>
      </w:r>
    </w:p>
    <w:p w14:paraId="641F13A1" w14:textId="77777777" w:rsidR="008C455E" w:rsidRDefault="00000000" w:rsidP="000676FB">
      <w:pPr>
        <w:numPr>
          <w:ilvl w:val="0"/>
          <w:numId w:val="4"/>
        </w:numPr>
        <w:spacing w:after="158" w:line="360" w:lineRule="auto"/>
        <w:ind w:hanging="360"/>
      </w:pPr>
      <w:r>
        <w:t>Smart contracts enforce transparent access control.</w:t>
      </w:r>
    </w:p>
    <w:p w14:paraId="174104B2" w14:textId="77777777" w:rsidR="008C455E" w:rsidRDefault="00000000" w:rsidP="000676FB">
      <w:pPr>
        <w:spacing w:line="360" w:lineRule="auto"/>
        <w:ind w:left="-5"/>
      </w:pPr>
      <w:r>
        <w:t>By eliminating centralized data storage and enabling patient-centric control, the framework minimizes risks related to data breaches, unauthorized modifications, and single points of failure.</w:t>
      </w:r>
    </w:p>
    <w:p w14:paraId="345DE826" w14:textId="77777777" w:rsidR="008C455E" w:rsidRDefault="00000000" w:rsidP="000676FB">
      <w:pPr>
        <w:pStyle w:val="Heading1"/>
        <w:tabs>
          <w:tab w:val="center" w:pos="516"/>
          <w:tab w:val="center" w:pos="1840"/>
        </w:tabs>
        <w:spacing w:after="178" w:line="360" w:lineRule="auto"/>
        <w:ind w:left="0" w:firstLine="0"/>
      </w:pPr>
      <w:r>
        <w:rPr>
          <w:rFonts w:ascii="Calibri" w:eastAsia="Calibri" w:hAnsi="Calibri" w:cs="Calibri"/>
          <w:b w:val="0"/>
          <w:sz w:val="22"/>
        </w:rPr>
        <w:tab/>
      </w:r>
      <w:r>
        <w:rPr>
          <w:b w:val="0"/>
        </w:rPr>
        <w:t>IV.</w:t>
      </w:r>
      <w:r>
        <w:rPr>
          <w:b w:val="0"/>
        </w:rPr>
        <w:tab/>
      </w:r>
      <w:r>
        <w:t>WORKFLOW</w:t>
      </w:r>
    </w:p>
    <w:p w14:paraId="119FB839" w14:textId="77777777" w:rsidR="008C455E" w:rsidRDefault="00000000" w:rsidP="000676FB">
      <w:pPr>
        <w:spacing w:line="360" w:lineRule="auto"/>
        <w:ind w:left="-5"/>
      </w:pPr>
      <w:r>
        <w:t xml:space="preserve">The workflow of the proposed </w:t>
      </w:r>
      <w:proofErr w:type="spellStart"/>
      <w:r>
        <w:rPr>
          <w:b/>
        </w:rPr>
        <w:t>BlockMed</w:t>
      </w:r>
      <w:proofErr w:type="spellEnd"/>
      <w:r>
        <w:rPr>
          <w:b/>
        </w:rPr>
        <w:t xml:space="preserve"> framework </w:t>
      </w:r>
      <w:r>
        <w:t>illustrates the complete lifecycle of COVID-19 healthcare data from creation to secure access and verification. The system is designed to ensure data integrity, privacy, and decentralized control using blockchain and IPFS technologies.</w:t>
      </w:r>
    </w:p>
    <w:p w14:paraId="376B21F3" w14:textId="77777777" w:rsidR="008C455E" w:rsidRDefault="00000000" w:rsidP="000676FB">
      <w:pPr>
        <w:pStyle w:val="Heading1"/>
        <w:spacing w:line="360" w:lineRule="auto"/>
        <w:ind w:left="-5"/>
      </w:pPr>
      <w:r>
        <w:t>Step 1: Medical Data Creation</w:t>
      </w:r>
    </w:p>
    <w:p w14:paraId="24022672" w14:textId="77777777" w:rsidR="008C455E" w:rsidRDefault="00000000" w:rsidP="000676FB">
      <w:pPr>
        <w:spacing w:line="360" w:lineRule="auto"/>
        <w:ind w:left="-5"/>
      </w:pPr>
      <w:r>
        <w:t xml:space="preserve">Authorized healthcare entities such as hospitals, testing </w:t>
      </w:r>
      <w:proofErr w:type="spellStart"/>
      <w:r>
        <w:t>centers</w:t>
      </w:r>
      <w:proofErr w:type="spellEnd"/>
      <w:r>
        <w:t>, and vaccination facilities generate COVID-19 related medical records. These records include test results, vaccination status, timestamps, and minimal patient identifiers required for verification.</w:t>
      </w:r>
    </w:p>
    <w:p w14:paraId="01899B9D" w14:textId="77777777" w:rsidR="008C455E" w:rsidRDefault="00000000" w:rsidP="000676FB">
      <w:pPr>
        <w:pStyle w:val="Heading1"/>
        <w:spacing w:line="360" w:lineRule="auto"/>
        <w:ind w:left="-5"/>
      </w:pPr>
      <w:r>
        <w:lastRenderedPageBreak/>
        <w:t>Step 2: Data Encryption</w:t>
      </w:r>
    </w:p>
    <w:p w14:paraId="1723925B" w14:textId="77777777" w:rsidR="008C455E" w:rsidRDefault="00000000" w:rsidP="000676FB">
      <w:pPr>
        <w:spacing w:line="360" w:lineRule="auto"/>
        <w:ind w:left="-5"/>
      </w:pPr>
      <w:r>
        <w:t>Before storage, the generated medical data is encrypted using cryptographic techniques to protect patient confidentiality. Encryption ensures that sensitive information remains unreadable to unauthorized users even if the storage medium is compromised.</w:t>
      </w:r>
    </w:p>
    <w:p w14:paraId="4AB26901" w14:textId="77777777" w:rsidR="008C455E" w:rsidRDefault="00000000" w:rsidP="000676FB">
      <w:pPr>
        <w:pStyle w:val="Heading1"/>
        <w:spacing w:line="360" w:lineRule="auto"/>
        <w:ind w:left="-5"/>
      </w:pPr>
      <w:r>
        <w:t>Step 3: Distributed Storage Using IPFS</w:t>
      </w:r>
    </w:p>
    <w:p w14:paraId="39731654" w14:textId="77777777" w:rsidR="008C455E" w:rsidRDefault="00000000" w:rsidP="000676FB">
      <w:pPr>
        <w:spacing w:line="360" w:lineRule="auto"/>
        <w:ind w:left="-5"/>
      </w:pPr>
      <w:r>
        <w:t>The encrypted medical records are uploaded to the Inter Planetary File System (IPFS), which stores data in a decentralized and distributed manner. IPFS generates a unique content-addressed hash for each file, enabling efficient retrieval and tamper detection.</w:t>
      </w:r>
    </w:p>
    <w:p w14:paraId="0F2C7746" w14:textId="77777777" w:rsidR="008C455E" w:rsidRDefault="00000000" w:rsidP="000676FB">
      <w:pPr>
        <w:spacing w:line="360" w:lineRule="auto"/>
        <w:ind w:left="-5"/>
      </w:pPr>
      <w:r>
        <w:rPr>
          <w:b/>
        </w:rPr>
        <w:t xml:space="preserve">Step 4: Blockchain Hash Registration </w:t>
      </w:r>
      <w:proofErr w:type="gramStart"/>
      <w:r>
        <w:t>The</w:t>
      </w:r>
      <w:proofErr w:type="gramEnd"/>
      <w:r>
        <w:t xml:space="preserve"> IPFS hash corresponding to the encrypted medical record is recorded on the blockchain ledger. Only the hash and essential metadata are stored on-chain, minimizing storage overhead while preserving immutability and traceability.</w:t>
      </w:r>
    </w:p>
    <w:p w14:paraId="37E87B57" w14:textId="77777777" w:rsidR="008C455E" w:rsidRDefault="00000000" w:rsidP="000676FB">
      <w:pPr>
        <w:pStyle w:val="Heading1"/>
        <w:spacing w:line="360" w:lineRule="auto"/>
        <w:ind w:left="-5"/>
      </w:pPr>
      <w:r>
        <w:t>Step 5: Smart Contract Execution</w:t>
      </w:r>
    </w:p>
    <w:p w14:paraId="6CD09A4F" w14:textId="77777777" w:rsidR="008C455E" w:rsidRDefault="00000000" w:rsidP="000676FB">
      <w:pPr>
        <w:spacing w:line="360" w:lineRule="auto"/>
        <w:ind w:left="-5"/>
      </w:pPr>
      <w:r>
        <w:t>Smart contracts deployed on the blockchain manage data ownership and access permissions. Patients act as data owners and can grant or revoke access rights to healthcare providers, insurance agencies, or authorized government authorities.</w:t>
      </w:r>
    </w:p>
    <w:p w14:paraId="19BCC382" w14:textId="77777777" w:rsidR="008C455E" w:rsidRDefault="00000000" w:rsidP="000676FB">
      <w:pPr>
        <w:pStyle w:val="Heading1"/>
        <w:spacing w:line="360" w:lineRule="auto"/>
        <w:ind w:left="-5"/>
      </w:pPr>
      <w:r>
        <w:t>Step 6: Authorized Data Access</w:t>
      </w:r>
    </w:p>
    <w:p w14:paraId="79A520F9" w14:textId="77777777" w:rsidR="008C455E" w:rsidRDefault="00000000" w:rsidP="000676FB">
      <w:pPr>
        <w:spacing w:line="360" w:lineRule="auto"/>
        <w:ind w:left="-5"/>
      </w:pPr>
      <w:r>
        <w:t>When an authorized entity requests access to medical data, the smart contract verifies the access privileges. Upon successful verification, the corresponding IPFS hash is provided for data retrieval.</w:t>
      </w:r>
    </w:p>
    <w:p w14:paraId="4EEEECFD" w14:textId="77777777" w:rsidR="008C455E" w:rsidRDefault="00000000" w:rsidP="000676FB">
      <w:pPr>
        <w:spacing w:line="360" w:lineRule="auto"/>
        <w:ind w:left="-5"/>
      </w:pPr>
      <w:r>
        <w:rPr>
          <w:b/>
        </w:rPr>
        <w:t xml:space="preserve">Step 7: Data Verification and Integrity Check </w:t>
      </w:r>
      <w:r>
        <w:t>The encrypted data retrieved from IPFS is decrypted using valid cryptographic keys. The system recalculates the data hash and compares it with the hash stored on the blockchain. A match confirms the medical record has not been altered.</w:t>
      </w:r>
    </w:p>
    <w:p w14:paraId="3F067B8E" w14:textId="77777777" w:rsidR="008C455E" w:rsidRDefault="00000000" w:rsidP="000676FB">
      <w:pPr>
        <w:pStyle w:val="Heading1"/>
        <w:spacing w:line="360" w:lineRule="auto"/>
        <w:ind w:left="-5"/>
      </w:pPr>
      <w:r>
        <w:t>Step 8: Auditability and Traceability</w:t>
      </w:r>
    </w:p>
    <w:p w14:paraId="76BEC1A9" w14:textId="77777777" w:rsidR="008C455E" w:rsidRDefault="00000000" w:rsidP="000676FB">
      <w:pPr>
        <w:spacing w:line="360" w:lineRule="auto"/>
        <w:ind w:left="-5"/>
      </w:pPr>
      <w:r>
        <w:t>All data access and modification requests are permanently recorded on the blockchain ledger. This ensures transparency, accountability, and traceability, which are essential for healthcare data management during public health emergencies such as COVID-19.</w:t>
      </w:r>
    </w:p>
    <w:p w14:paraId="0F1870C0" w14:textId="77777777" w:rsidR="008C455E" w:rsidRDefault="00000000" w:rsidP="000676FB">
      <w:pPr>
        <w:pStyle w:val="Heading1"/>
        <w:tabs>
          <w:tab w:val="center" w:pos="476"/>
          <w:tab w:val="center" w:pos="1894"/>
        </w:tabs>
        <w:spacing w:after="118" w:line="360" w:lineRule="auto"/>
        <w:ind w:left="0" w:firstLine="0"/>
      </w:pPr>
      <w:r>
        <w:rPr>
          <w:rFonts w:ascii="Calibri" w:eastAsia="Calibri" w:hAnsi="Calibri" w:cs="Calibri"/>
          <w:b w:val="0"/>
          <w:sz w:val="22"/>
        </w:rPr>
        <w:tab/>
      </w:r>
      <w:r>
        <w:t>V.</w:t>
      </w:r>
      <w:r>
        <w:tab/>
        <w:t>CONCLUSION</w:t>
      </w:r>
    </w:p>
    <w:p w14:paraId="37AA2F12" w14:textId="77777777" w:rsidR="008C455E" w:rsidRDefault="00000000" w:rsidP="000676FB">
      <w:pPr>
        <w:spacing w:line="360" w:lineRule="auto"/>
        <w:ind w:left="-5"/>
      </w:pPr>
      <w:r>
        <w:t xml:space="preserve">This paper presented </w:t>
      </w:r>
      <w:proofErr w:type="spellStart"/>
      <w:r>
        <w:rPr>
          <w:b/>
        </w:rPr>
        <w:t>BlockMed</w:t>
      </w:r>
      <w:proofErr w:type="spellEnd"/>
      <w:r>
        <w:t xml:space="preserve">, a </w:t>
      </w:r>
      <w:proofErr w:type="spellStart"/>
      <w:r>
        <w:t>blockchainbased</w:t>
      </w:r>
      <w:proofErr w:type="spellEnd"/>
      <w:r>
        <w:t xml:space="preserve"> framework designed to enhance the integrity, security, and interoperability of healthcare data during the COVID-19 pandemic. Traditional centralized healthcare systems were shown to suffer from data fragmentation, delayed access, and increased vulnerability to fraud and unauthorized modifications, which significantly hinder timely medical decision-making during public health emergencies.</w:t>
      </w:r>
    </w:p>
    <w:p w14:paraId="16DC9DA8" w14:textId="77777777" w:rsidR="008C455E" w:rsidRDefault="00000000" w:rsidP="000676FB">
      <w:pPr>
        <w:spacing w:line="360" w:lineRule="auto"/>
        <w:ind w:left="-5"/>
      </w:pPr>
      <w:r>
        <w:t xml:space="preserve">By integrating blockchain technology with </w:t>
      </w:r>
      <w:proofErr w:type="spellStart"/>
      <w:r>
        <w:t>IPFSbased</w:t>
      </w:r>
      <w:proofErr w:type="spellEnd"/>
      <w:r>
        <w:t xml:space="preserve"> off-chain storage, the proposed framework ensures tamper-proof data management while minimizing storage and operational costs. Medical records are securely encrypted and stored in a decentralized manner, with only cryptographic hashes recorded on the blockchain to guarantee immutability and verifiability. Smart contracts enable transparent and automated access control, </w:t>
      </w:r>
      <w:r>
        <w:lastRenderedPageBreak/>
        <w:t>allowing patients to maintain ownership of their medical data while granting access to authorized stakeholders such as healthcare providers and regulatory authorities.</w:t>
      </w:r>
    </w:p>
    <w:p w14:paraId="289900E3" w14:textId="77777777" w:rsidR="008C455E" w:rsidRDefault="00000000" w:rsidP="000676FB">
      <w:pPr>
        <w:spacing w:line="360" w:lineRule="auto"/>
        <w:ind w:left="-5"/>
      </w:pPr>
      <w:r>
        <w:t xml:space="preserve">The proposed approach eliminates reliance on centralized data repositories, improves system resilience, and supports secure data recovery in failure scenarios. Overall, </w:t>
      </w:r>
      <w:proofErr w:type="spellStart"/>
      <w:r>
        <w:t>BlockMed</w:t>
      </w:r>
      <w:proofErr w:type="spellEnd"/>
      <w:r>
        <w:t xml:space="preserve"> demonstrates the potential of blockchain-enabled healthcare systems to provide reliable, privacy-preserving, and scalable data management solutions during pandemic situations and similar large-scale healthcare crises.</w:t>
      </w:r>
    </w:p>
    <w:sectPr w:rsidR="008C455E">
      <w:type w:val="continuous"/>
      <w:pgSz w:w="11906" w:h="16838"/>
      <w:pgMar w:top="843" w:right="719" w:bottom="1130" w:left="720" w:header="720" w:footer="720" w:gutter="0"/>
      <w:cols w:num="2" w:space="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6498" w14:textId="77777777" w:rsidR="00E22334" w:rsidRDefault="00E22334">
      <w:pPr>
        <w:spacing w:after="0" w:line="240" w:lineRule="auto"/>
      </w:pPr>
      <w:r>
        <w:separator/>
      </w:r>
    </w:p>
  </w:endnote>
  <w:endnote w:type="continuationSeparator" w:id="0">
    <w:p w14:paraId="20DA6F5A" w14:textId="77777777" w:rsidR="00E22334" w:rsidRDefault="00E2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3E9F" w14:textId="77777777" w:rsidR="008C455E" w:rsidRDefault="00000000">
    <w:pPr>
      <w:spacing w:after="0" w:line="259" w:lineRule="auto"/>
      <w:ind w:left="2"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B3B58AB" wp14:editId="7EC54839">
              <wp:simplePos x="0" y="0"/>
              <wp:positionH relativeFrom="page">
                <wp:posOffset>0</wp:posOffset>
              </wp:positionH>
              <wp:positionV relativeFrom="page">
                <wp:posOffset>10180003</wp:posOffset>
              </wp:positionV>
              <wp:extent cx="7097396" cy="9525"/>
              <wp:effectExtent l="0" t="0" r="0" b="0"/>
              <wp:wrapSquare wrapText="bothSides"/>
              <wp:docPr id="27132" name="Group 27132"/>
              <wp:cNvGraphicFramePr/>
              <a:graphic xmlns:a="http://schemas.openxmlformats.org/drawingml/2006/main">
                <a:graphicData uri="http://schemas.microsoft.com/office/word/2010/wordprocessingGroup">
                  <wpg:wgp>
                    <wpg:cNvGrpSpPr/>
                    <wpg:grpSpPr>
                      <a:xfrm>
                        <a:off x="0" y="0"/>
                        <a:ext cx="7097396" cy="9525"/>
                        <a:chOff x="0" y="0"/>
                        <a:chExt cx="7097396" cy="9525"/>
                      </a:xfrm>
                    </wpg:grpSpPr>
                    <wps:wsp>
                      <wps:cNvPr id="27476" name="Shape 27476"/>
                      <wps:cNvSpPr/>
                      <wps:spPr>
                        <a:xfrm>
                          <a:off x="0" y="0"/>
                          <a:ext cx="7097396" cy="9525"/>
                        </a:xfrm>
                        <a:custGeom>
                          <a:avLst/>
                          <a:gdLst/>
                          <a:ahLst/>
                          <a:cxnLst/>
                          <a:rect l="0" t="0" r="0" b="0"/>
                          <a:pathLst>
                            <a:path w="7097396" h="9525">
                              <a:moveTo>
                                <a:pt x="0" y="0"/>
                              </a:moveTo>
                              <a:lnTo>
                                <a:pt x="7097396" y="0"/>
                              </a:lnTo>
                              <a:lnTo>
                                <a:pt x="7097396" y="9525"/>
                              </a:lnTo>
                              <a:lnTo>
                                <a:pt x="0" y="9525"/>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132" style="width:558.85pt;height:0.75pt;position:absolute;mso-position-horizontal-relative:page;mso-position-horizontal:absolute;margin-left:0pt;mso-position-vertical-relative:page;margin-top:801.575pt;" coordsize="70973,95">
              <v:shape id="Shape 27477" style="position:absolute;width:70973;height:95;left:0;top:0;" coordsize="7097396,9525" path="m0,0l7097396,0l7097396,9525l0,9525l0,0">
                <v:stroke weight="0pt" endcap="square" joinstyle="bevel" on="false" color="#000000" opacity="0"/>
                <v:fill on="true" color="#000000"/>
              </v:shape>
              <w10:wrap type="square"/>
            </v:group>
          </w:pict>
        </mc:Fallback>
      </mc:AlternateContent>
    </w:r>
    <w:r>
      <w:rPr>
        <w:rFonts w:ascii="Georgia" w:eastAsia="Georgia" w:hAnsi="Georgia" w:cs="Georgia"/>
        <w:color w:val="002060"/>
        <w:sz w:val="16"/>
      </w:rPr>
      <w:t>© Journal of Start Up Innovation and Management | www.jsim.com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E5E5" w14:textId="77777777" w:rsidR="008C455E" w:rsidRDefault="00000000">
    <w:pPr>
      <w:spacing w:after="0" w:line="259" w:lineRule="auto"/>
      <w:ind w:left="2"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70A412" wp14:editId="09534000">
              <wp:simplePos x="0" y="0"/>
              <wp:positionH relativeFrom="page">
                <wp:posOffset>0</wp:posOffset>
              </wp:positionH>
              <wp:positionV relativeFrom="page">
                <wp:posOffset>10180003</wp:posOffset>
              </wp:positionV>
              <wp:extent cx="7097396" cy="9525"/>
              <wp:effectExtent l="0" t="0" r="0" b="0"/>
              <wp:wrapSquare wrapText="bothSides"/>
              <wp:docPr id="27071" name="Group 27071"/>
              <wp:cNvGraphicFramePr/>
              <a:graphic xmlns:a="http://schemas.openxmlformats.org/drawingml/2006/main">
                <a:graphicData uri="http://schemas.microsoft.com/office/word/2010/wordprocessingGroup">
                  <wpg:wgp>
                    <wpg:cNvGrpSpPr/>
                    <wpg:grpSpPr>
                      <a:xfrm>
                        <a:off x="0" y="0"/>
                        <a:ext cx="7097396" cy="9525"/>
                        <a:chOff x="0" y="0"/>
                        <a:chExt cx="7097396" cy="9525"/>
                      </a:xfrm>
                    </wpg:grpSpPr>
                    <wps:wsp>
                      <wps:cNvPr id="27474" name="Shape 27474"/>
                      <wps:cNvSpPr/>
                      <wps:spPr>
                        <a:xfrm>
                          <a:off x="0" y="0"/>
                          <a:ext cx="7097396" cy="9525"/>
                        </a:xfrm>
                        <a:custGeom>
                          <a:avLst/>
                          <a:gdLst/>
                          <a:ahLst/>
                          <a:cxnLst/>
                          <a:rect l="0" t="0" r="0" b="0"/>
                          <a:pathLst>
                            <a:path w="7097396" h="9525">
                              <a:moveTo>
                                <a:pt x="0" y="0"/>
                              </a:moveTo>
                              <a:lnTo>
                                <a:pt x="7097396" y="0"/>
                              </a:lnTo>
                              <a:lnTo>
                                <a:pt x="7097396" y="9525"/>
                              </a:lnTo>
                              <a:lnTo>
                                <a:pt x="0" y="9525"/>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071" style="width:558.85pt;height:0.75pt;position:absolute;mso-position-horizontal-relative:page;mso-position-horizontal:absolute;margin-left:0pt;mso-position-vertical-relative:page;margin-top:801.575pt;" coordsize="70973,95">
              <v:shape id="Shape 27475" style="position:absolute;width:70973;height:95;left:0;top:0;" coordsize="7097396,9525" path="m0,0l7097396,0l7097396,9525l0,9525l0,0">
                <v:stroke weight="0pt" endcap="square" joinstyle="bevel" on="false" color="#000000" opacity="0"/>
                <v:fill on="true" color="#000000"/>
              </v:shape>
              <w10:wrap type="square"/>
            </v:group>
          </w:pict>
        </mc:Fallback>
      </mc:AlternateContent>
    </w:r>
    <w:r>
      <w:rPr>
        <w:rFonts w:ascii="Georgia" w:eastAsia="Georgia" w:hAnsi="Georgia" w:cs="Georgia"/>
        <w:color w:val="002060"/>
        <w:sz w:val="16"/>
      </w:rPr>
      <w:t>© Journal of Start Up Innovation and Management | www.jsim.com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69B5" w14:textId="77777777" w:rsidR="008C455E" w:rsidRDefault="008C455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E1D5" w14:textId="77777777" w:rsidR="00E22334" w:rsidRDefault="00E22334">
      <w:pPr>
        <w:spacing w:after="0" w:line="240" w:lineRule="auto"/>
      </w:pPr>
      <w:r>
        <w:separator/>
      </w:r>
    </w:p>
  </w:footnote>
  <w:footnote w:type="continuationSeparator" w:id="0">
    <w:p w14:paraId="1F155A2E" w14:textId="77777777" w:rsidR="00E22334" w:rsidRDefault="00E22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2AC6" w14:textId="77777777" w:rsidR="008C455E" w:rsidRDefault="00000000">
    <w:pPr>
      <w:spacing w:after="0" w:line="259" w:lineRule="auto"/>
      <w:ind w:left="-15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AFB5B4" wp14:editId="12DAC95B">
              <wp:simplePos x="0" y="0"/>
              <wp:positionH relativeFrom="page">
                <wp:posOffset>457200</wp:posOffset>
              </wp:positionH>
              <wp:positionV relativeFrom="page">
                <wp:posOffset>522605</wp:posOffset>
              </wp:positionV>
              <wp:extent cx="6661150" cy="6096"/>
              <wp:effectExtent l="0" t="0" r="0" b="0"/>
              <wp:wrapSquare wrapText="bothSides"/>
              <wp:docPr id="27081" name="Group 2708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27472" name="Shape 2747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081" style="width:524.5pt;height:0.48pt;position:absolute;mso-position-horizontal-relative:page;mso-position-horizontal:absolute;margin-left:36pt;mso-position-vertical-relative:page;margin-top:41.15pt;" coordsize="66611,60">
              <v:shape id="Shape 27473" style="position:absolute;width:66611;height:91;left:0;top:0;" coordsize="6661150,9144" path="m0,0l6661150,0l6661150,9144l0,9144l0,0">
                <v:stroke weight="0pt" endcap="square" joinstyle="bevel" on="false" color="#000000" opacity="0"/>
                <v:fill on="true" color="#000000"/>
              </v:shape>
              <w10:wrap type="square"/>
            </v:group>
          </w:pict>
        </mc:Fallback>
      </mc:AlternateContent>
    </w:r>
    <w:r>
      <w:rPr>
        <w:rFonts w:ascii="Georgia" w:eastAsia="Georgia" w:hAnsi="Georgia" w:cs="Georgia"/>
        <w:sz w:val="20"/>
      </w:rPr>
      <w:t xml:space="preserve">Page </w:t>
    </w:r>
    <w:r>
      <w:fldChar w:fldCharType="begin"/>
    </w:r>
    <w:r>
      <w:instrText xml:space="preserve"> PAGE   \* MERGEFORMAT </w:instrText>
    </w:r>
    <w:r>
      <w:fldChar w:fldCharType="separate"/>
    </w:r>
    <w:r>
      <w:rPr>
        <w:rFonts w:ascii="Georgia" w:eastAsia="Georgia" w:hAnsi="Georgia" w:cs="Georgia"/>
        <w:sz w:val="20"/>
      </w:rPr>
      <w:t>2</w:t>
    </w:r>
    <w:r>
      <w:rPr>
        <w:rFonts w:ascii="Georgia" w:eastAsia="Georgia" w:hAnsi="Georgia" w:cs="Georgia"/>
        <w:sz w:val="20"/>
      </w:rPr>
      <w:fldChar w:fldCharType="end"/>
    </w:r>
  </w:p>
  <w:p w14:paraId="27F6B6C3" w14:textId="77777777" w:rsidR="008C455E" w:rsidRDefault="00000000">
    <w:pPr>
      <w:spacing w:after="0" w:line="259" w:lineRule="auto"/>
      <w:ind w:left="-154" w:firstLine="0"/>
      <w:jc w:val="left"/>
    </w:pPr>
    <w:r>
      <w:rPr>
        <w:rFonts w:ascii="Georgia" w:eastAsia="Georgia" w:hAnsi="Georgia" w:cs="Georgia"/>
        <w:sz w:val="18"/>
      </w:rPr>
      <w:t>Journal of Start Up Innovation and Management | Volume I Issue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EC6B" w14:textId="44973B17" w:rsidR="008C455E" w:rsidRDefault="00000000" w:rsidP="000676FB">
    <w:pPr>
      <w:spacing w:after="0" w:line="259" w:lineRule="auto"/>
      <w:ind w:left="-154"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E6B7169" wp14:editId="2AEAC2AE">
              <wp:simplePos x="0" y="0"/>
              <wp:positionH relativeFrom="page">
                <wp:posOffset>457200</wp:posOffset>
              </wp:positionH>
              <wp:positionV relativeFrom="page">
                <wp:posOffset>522605</wp:posOffset>
              </wp:positionV>
              <wp:extent cx="6661150" cy="6096"/>
              <wp:effectExtent l="0" t="0" r="0" b="0"/>
              <wp:wrapSquare wrapText="bothSides"/>
              <wp:docPr id="27020" name="Group 2702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27470" name="Shape 274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020" style="width:524.5pt;height:0.48pt;position:absolute;mso-position-horizontal-relative:page;mso-position-horizontal:absolute;margin-left:36pt;mso-position-vertical-relative:page;margin-top:41.15pt;" coordsize="66611,60">
              <v:shape id="Shape 27471" style="position:absolute;width:66611;height:91;left:0;top:0;" coordsize="6661150,9144" path="m0,0l6661150,0l6661150,9144l0,9144l0,0">
                <v:stroke weight="0pt" endcap="square" joinstyle="bevel" on="false" color="#000000" opacity="0"/>
                <v:fill on="true" color="#000000"/>
              </v:shape>
              <w10:wrap type="square"/>
            </v:group>
          </w:pict>
        </mc:Fallback>
      </mc:AlternateContent>
    </w:r>
    <w:r>
      <w:rPr>
        <w:rFonts w:ascii="Georgia" w:eastAsia="Georgia" w:hAnsi="Georgia" w:cs="Georgia"/>
        <w:sz w:val="20"/>
      </w:rPr>
      <w:t xml:space="preserve">Page </w:t>
    </w:r>
    <w:r>
      <w:fldChar w:fldCharType="begin"/>
    </w:r>
    <w:r>
      <w:instrText xml:space="preserve"> PAGE   \* MERGEFORMAT </w:instrText>
    </w:r>
    <w:r>
      <w:fldChar w:fldCharType="separate"/>
    </w:r>
    <w:r>
      <w:rPr>
        <w:rFonts w:ascii="Georgia" w:eastAsia="Georgia" w:hAnsi="Georgia" w:cs="Georgia"/>
        <w:sz w:val="20"/>
      </w:rPr>
      <w:t>2</w:t>
    </w:r>
    <w:r>
      <w:rPr>
        <w:rFonts w:ascii="Georgia" w:eastAsia="Georgia" w:hAnsi="Georgia" w:cs="Georgia"/>
        <w:sz w:val="20"/>
      </w:rPr>
      <w:fldChar w:fldCharType="end"/>
    </w:r>
    <w:r w:rsidR="000676FB">
      <w:t xml:space="preserve">                                                                            </w:t>
    </w:r>
    <w:r>
      <w:rPr>
        <w:rFonts w:ascii="Georgia" w:eastAsia="Georgia" w:hAnsi="Georgia" w:cs="Georgia"/>
        <w:sz w:val="18"/>
      </w:rPr>
      <w:t>Journal of Start Up Innovation and Management | Volume I Issue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D827" w14:textId="77777777" w:rsidR="008C455E" w:rsidRDefault="008C455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E9D"/>
    <w:multiLevelType w:val="hybridMultilevel"/>
    <w:tmpl w:val="7B909F80"/>
    <w:lvl w:ilvl="0" w:tplc="81BA2624">
      <w:start w:val="6"/>
      <w:numFmt w:val="upperLetter"/>
      <w:lvlText w:val="%1."/>
      <w:lvlJc w:val="left"/>
      <w:pPr>
        <w:ind w:left="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F6230A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7CA6D5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5EE936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8764F2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E784C0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F522DB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6183960">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7FCEB3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2214A2"/>
    <w:multiLevelType w:val="hybridMultilevel"/>
    <w:tmpl w:val="A386DB9A"/>
    <w:lvl w:ilvl="0" w:tplc="442CB69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0CC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09E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A34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AE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E2DB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1016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4ABF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6DD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184C14"/>
    <w:multiLevelType w:val="hybridMultilevel"/>
    <w:tmpl w:val="A782A070"/>
    <w:lvl w:ilvl="0" w:tplc="99E8F82C">
      <w:start w:val="2"/>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3A181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BC6D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0479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92F6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08CF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D0A3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C2933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3CBE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793310"/>
    <w:multiLevelType w:val="hybridMultilevel"/>
    <w:tmpl w:val="60D68952"/>
    <w:lvl w:ilvl="0" w:tplc="7F52E0A2">
      <w:start w:val="1"/>
      <w:numFmt w:val="bullet"/>
      <w:lvlText w:val="●"/>
      <w:lvlJc w:val="left"/>
      <w:pPr>
        <w:ind w:left="720"/>
      </w:pPr>
      <w:rPr>
        <w:rFonts w:ascii="Segoe Print" w:eastAsia="Segoe Print" w:hAnsi="Segoe Print" w:cs="Segoe Print"/>
        <w:b w:val="0"/>
        <w:i w:val="0"/>
        <w:strike w:val="0"/>
        <w:dstrike w:val="0"/>
        <w:color w:val="000000"/>
        <w:sz w:val="20"/>
        <w:szCs w:val="20"/>
        <w:u w:val="none" w:color="000000"/>
        <w:bdr w:val="none" w:sz="0" w:space="0" w:color="auto"/>
        <w:shd w:val="clear" w:color="auto" w:fill="auto"/>
        <w:vertAlign w:val="baseline"/>
      </w:rPr>
    </w:lvl>
    <w:lvl w:ilvl="1" w:tplc="2074890C">
      <w:start w:val="1"/>
      <w:numFmt w:val="bullet"/>
      <w:lvlText w:val="o"/>
      <w:lvlJc w:val="left"/>
      <w:pPr>
        <w:ind w:left="1440"/>
      </w:pPr>
      <w:rPr>
        <w:rFonts w:ascii="Segoe Print" w:eastAsia="Segoe Print" w:hAnsi="Segoe Print" w:cs="Segoe Print"/>
        <w:b w:val="0"/>
        <w:i w:val="0"/>
        <w:strike w:val="0"/>
        <w:dstrike w:val="0"/>
        <w:color w:val="000000"/>
        <w:sz w:val="20"/>
        <w:szCs w:val="20"/>
        <w:u w:val="none" w:color="000000"/>
        <w:bdr w:val="none" w:sz="0" w:space="0" w:color="auto"/>
        <w:shd w:val="clear" w:color="auto" w:fill="auto"/>
        <w:vertAlign w:val="baseline"/>
      </w:rPr>
    </w:lvl>
    <w:lvl w:ilvl="2" w:tplc="2CD07988">
      <w:start w:val="1"/>
      <w:numFmt w:val="bullet"/>
      <w:lvlText w:val="▪"/>
      <w:lvlJc w:val="left"/>
      <w:pPr>
        <w:ind w:left="2160"/>
      </w:pPr>
      <w:rPr>
        <w:rFonts w:ascii="Segoe Print" w:eastAsia="Segoe Print" w:hAnsi="Segoe Print" w:cs="Segoe Print"/>
        <w:b w:val="0"/>
        <w:i w:val="0"/>
        <w:strike w:val="0"/>
        <w:dstrike w:val="0"/>
        <w:color w:val="000000"/>
        <w:sz w:val="20"/>
        <w:szCs w:val="20"/>
        <w:u w:val="none" w:color="000000"/>
        <w:bdr w:val="none" w:sz="0" w:space="0" w:color="auto"/>
        <w:shd w:val="clear" w:color="auto" w:fill="auto"/>
        <w:vertAlign w:val="baseline"/>
      </w:rPr>
    </w:lvl>
    <w:lvl w:ilvl="3" w:tplc="EE3639D4">
      <w:start w:val="1"/>
      <w:numFmt w:val="bullet"/>
      <w:lvlText w:val="•"/>
      <w:lvlJc w:val="left"/>
      <w:pPr>
        <w:ind w:left="2880"/>
      </w:pPr>
      <w:rPr>
        <w:rFonts w:ascii="Segoe Print" w:eastAsia="Segoe Print" w:hAnsi="Segoe Print" w:cs="Segoe Print"/>
        <w:b w:val="0"/>
        <w:i w:val="0"/>
        <w:strike w:val="0"/>
        <w:dstrike w:val="0"/>
        <w:color w:val="000000"/>
        <w:sz w:val="20"/>
        <w:szCs w:val="20"/>
        <w:u w:val="none" w:color="000000"/>
        <w:bdr w:val="none" w:sz="0" w:space="0" w:color="auto"/>
        <w:shd w:val="clear" w:color="auto" w:fill="auto"/>
        <w:vertAlign w:val="baseline"/>
      </w:rPr>
    </w:lvl>
    <w:lvl w:ilvl="4" w:tplc="FF645A58">
      <w:start w:val="1"/>
      <w:numFmt w:val="bullet"/>
      <w:lvlText w:val="o"/>
      <w:lvlJc w:val="left"/>
      <w:pPr>
        <w:ind w:left="3600"/>
      </w:pPr>
      <w:rPr>
        <w:rFonts w:ascii="Segoe Print" w:eastAsia="Segoe Print" w:hAnsi="Segoe Print" w:cs="Segoe Print"/>
        <w:b w:val="0"/>
        <w:i w:val="0"/>
        <w:strike w:val="0"/>
        <w:dstrike w:val="0"/>
        <w:color w:val="000000"/>
        <w:sz w:val="20"/>
        <w:szCs w:val="20"/>
        <w:u w:val="none" w:color="000000"/>
        <w:bdr w:val="none" w:sz="0" w:space="0" w:color="auto"/>
        <w:shd w:val="clear" w:color="auto" w:fill="auto"/>
        <w:vertAlign w:val="baseline"/>
      </w:rPr>
    </w:lvl>
    <w:lvl w:ilvl="5" w:tplc="60D2EDC8">
      <w:start w:val="1"/>
      <w:numFmt w:val="bullet"/>
      <w:lvlText w:val="▪"/>
      <w:lvlJc w:val="left"/>
      <w:pPr>
        <w:ind w:left="4320"/>
      </w:pPr>
      <w:rPr>
        <w:rFonts w:ascii="Segoe Print" w:eastAsia="Segoe Print" w:hAnsi="Segoe Print" w:cs="Segoe Print"/>
        <w:b w:val="0"/>
        <w:i w:val="0"/>
        <w:strike w:val="0"/>
        <w:dstrike w:val="0"/>
        <w:color w:val="000000"/>
        <w:sz w:val="20"/>
        <w:szCs w:val="20"/>
        <w:u w:val="none" w:color="000000"/>
        <w:bdr w:val="none" w:sz="0" w:space="0" w:color="auto"/>
        <w:shd w:val="clear" w:color="auto" w:fill="auto"/>
        <w:vertAlign w:val="baseline"/>
      </w:rPr>
    </w:lvl>
    <w:lvl w:ilvl="6" w:tplc="BAB89464">
      <w:start w:val="1"/>
      <w:numFmt w:val="bullet"/>
      <w:lvlText w:val="•"/>
      <w:lvlJc w:val="left"/>
      <w:pPr>
        <w:ind w:left="5040"/>
      </w:pPr>
      <w:rPr>
        <w:rFonts w:ascii="Segoe Print" w:eastAsia="Segoe Print" w:hAnsi="Segoe Print" w:cs="Segoe Print"/>
        <w:b w:val="0"/>
        <w:i w:val="0"/>
        <w:strike w:val="0"/>
        <w:dstrike w:val="0"/>
        <w:color w:val="000000"/>
        <w:sz w:val="20"/>
        <w:szCs w:val="20"/>
        <w:u w:val="none" w:color="000000"/>
        <w:bdr w:val="none" w:sz="0" w:space="0" w:color="auto"/>
        <w:shd w:val="clear" w:color="auto" w:fill="auto"/>
        <w:vertAlign w:val="baseline"/>
      </w:rPr>
    </w:lvl>
    <w:lvl w:ilvl="7" w:tplc="6D523B02">
      <w:start w:val="1"/>
      <w:numFmt w:val="bullet"/>
      <w:lvlText w:val="o"/>
      <w:lvlJc w:val="left"/>
      <w:pPr>
        <w:ind w:left="5760"/>
      </w:pPr>
      <w:rPr>
        <w:rFonts w:ascii="Segoe Print" w:eastAsia="Segoe Print" w:hAnsi="Segoe Print" w:cs="Segoe Print"/>
        <w:b w:val="0"/>
        <w:i w:val="0"/>
        <w:strike w:val="0"/>
        <w:dstrike w:val="0"/>
        <w:color w:val="000000"/>
        <w:sz w:val="20"/>
        <w:szCs w:val="20"/>
        <w:u w:val="none" w:color="000000"/>
        <w:bdr w:val="none" w:sz="0" w:space="0" w:color="auto"/>
        <w:shd w:val="clear" w:color="auto" w:fill="auto"/>
        <w:vertAlign w:val="baseline"/>
      </w:rPr>
    </w:lvl>
    <w:lvl w:ilvl="8" w:tplc="405A39BE">
      <w:start w:val="1"/>
      <w:numFmt w:val="bullet"/>
      <w:lvlText w:val="▪"/>
      <w:lvlJc w:val="left"/>
      <w:pPr>
        <w:ind w:left="6480"/>
      </w:pPr>
      <w:rPr>
        <w:rFonts w:ascii="Segoe Print" w:eastAsia="Segoe Print" w:hAnsi="Segoe Print" w:cs="Segoe Print"/>
        <w:b w:val="0"/>
        <w:i w:val="0"/>
        <w:strike w:val="0"/>
        <w:dstrike w:val="0"/>
        <w:color w:val="000000"/>
        <w:sz w:val="20"/>
        <w:szCs w:val="20"/>
        <w:u w:val="none" w:color="000000"/>
        <w:bdr w:val="none" w:sz="0" w:space="0" w:color="auto"/>
        <w:shd w:val="clear" w:color="auto" w:fill="auto"/>
        <w:vertAlign w:val="baseline"/>
      </w:rPr>
    </w:lvl>
  </w:abstractNum>
  <w:num w:numId="1" w16cid:durableId="722018376">
    <w:abstractNumId w:val="1"/>
  </w:num>
  <w:num w:numId="2" w16cid:durableId="676537148">
    <w:abstractNumId w:val="0"/>
  </w:num>
  <w:num w:numId="3" w16cid:durableId="338000416">
    <w:abstractNumId w:val="2"/>
  </w:num>
  <w:num w:numId="4" w16cid:durableId="151233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5E"/>
    <w:rsid w:val="000676FB"/>
    <w:rsid w:val="008C455E"/>
    <w:rsid w:val="008D4659"/>
    <w:rsid w:val="00E223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024A"/>
  <w15:docId w15:val="{C517F191-69C7-4F4B-BEAC-6B24990E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4" w:line="270" w:lineRule="auto"/>
      <w:ind w:left="1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5" w:line="265" w:lineRule="auto"/>
      <w:ind w:left="1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3073</Words>
  <Characters>17519</Characters>
  <Application>Microsoft Office Word</Application>
  <DocSecurity>0</DocSecurity>
  <Lines>145</Lines>
  <Paragraphs>41</Paragraphs>
  <ScaleCrop>false</ScaleCrop>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Gavhane</dc:creator>
  <cp:keywords/>
  <cp:lastModifiedBy>Himanshu Gavhane</cp:lastModifiedBy>
  <cp:revision>2</cp:revision>
  <dcterms:created xsi:type="dcterms:W3CDTF">2026-02-03T05:24:00Z</dcterms:created>
  <dcterms:modified xsi:type="dcterms:W3CDTF">2026-02-03T05:24:00Z</dcterms:modified>
</cp:coreProperties>
</file>